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B213" w14:textId="270FE6A1" w:rsidR="006E403D" w:rsidRDefault="004571B9">
      <w:pPr>
        <w:shd w:val="clear" w:color="auto" w:fill="FFFFFF"/>
        <w:spacing w:after="100" w:afterAutospacing="1" w:line="240" w:lineRule="auto"/>
        <w:rPr>
          <w:rFonts w:ascii="Arial" w:hAnsi="Arial" w:cs="Arial"/>
          <w:color w:val="43575E"/>
          <w:sz w:val="21"/>
          <w:szCs w:val="21"/>
        </w:rPr>
      </w:pPr>
      <w:bookmarkStart w:id="0" w:name="_Toc51334403"/>
      <w:proofErr w:type="spellStart"/>
      <w:r w:rsidRPr="00E22C18">
        <w:rPr>
          <w:rFonts w:ascii="Arial" w:hAnsi="Arial" w:cs="Arial"/>
          <w:b/>
          <w:bCs/>
          <w:sz w:val="21"/>
          <w:szCs w:val="21"/>
        </w:rPr>
        <w:t>Annuleringsvoorwaarden</w:t>
      </w:r>
      <w:bookmarkEnd w:id="0"/>
      <w:proofErr w:type="spellEnd"/>
    </w:p>
    <w:p w14:paraId="7B185924" w14:textId="77777777" w:rsidR="006E403D" w:rsidRDefault="004571B9">
      <w:pPr>
        <w:rPr>
          <w:rFonts w:ascii="Arial" w:hAnsi="Arial" w:cs="Arial"/>
          <w:sz w:val="21"/>
          <w:szCs w:val="21"/>
        </w:rPr>
      </w:pPr>
      <w:r w:rsidRPr="00E22C18">
        <w:rPr>
          <w:rFonts w:ascii="Arial" w:hAnsi="Arial" w:cs="Arial"/>
          <w:sz w:val="21"/>
          <w:szCs w:val="21"/>
        </w:rPr>
        <w:t>Consumenten hebben een herroepingsrecht voor overeenkomsten op afstand, met uitzondering van overeenkomsten voor financiële diensten volgens de wettelijke bepalingen. Een consument is elke natuurlijke persoon die een juridische transactie aangaat voor doeleinden die overwegend noch aan zijn of haar commerciële noch aan zijn of haar zelfstandige beroepsactiviteit kunnen worden toegeschreven.</w:t>
      </w:r>
    </w:p>
    <w:p w14:paraId="7020BCE6" w14:textId="77777777" w:rsidR="00F80FB0" w:rsidRPr="00E22C18" w:rsidRDefault="00F80FB0" w:rsidP="00F80FB0">
      <w:pPr>
        <w:rPr>
          <w:rFonts w:ascii="Arial" w:hAnsi="Arial" w:cs="Arial"/>
          <w:sz w:val="21"/>
          <w:szCs w:val="21"/>
        </w:rPr>
      </w:pPr>
    </w:p>
    <w:p w14:paraId="32FBC974" w14:textId="77777777" w:rsidR="006E403D" w:rsidRDefault="004571B9">
      <w:pPr>
        <w:rPr>
          <w:rFonts w:ascii="Arial" w:hAnsi="Arial" w:cs="Arial"/>
          <w:sz w:val="21"/>
          <w:szCs w:val="21"/>
        </w:rPr>
      </w:pPr>
      <w:r w:rsidRPr="00E22C18">
        <w:rPr>
          <w:rFonts w:ascii="Arial" w:hAnsi="Arial" w:cs="Arial"/>
          <w:sz w:val="21"/>
          <w:szCs w:val="21"/>
        </w:rPr>
        <w:t>In alle andere opzichten zijn de onderstaande gedetailleerde bepalingen van toepassing op het herroepingsrecht:</w:t>
      </w:r>
    </w:p>
    <w:p w14:paraId="006C3166" w14:textId="77777777" w:rsidR="00F80FB0" w:rsidRPr="00E22C18" w:rsidRDefault="00F80FB0" w:rsidP="00F80FB0">
      <w:pPr>
        <w:pBdr>
          <w:bottom w:val="single" w:sz="12" w:space="1" w:color="auto"/>
        </w:pBdr>
        <w:rPr>
          <w:rFonts w:ascii="Arial" w:hAnsi="Arial" w:cs="Arial"/>
          <w:sz w:val="21"/>
          <w:szCs w:val="21"/>
        </w:rPr>
      </w:pPr>
    </w:p>
    <w:p w14:paraId="51AFC9C1" w14:textId="77777777" w:rsidR="006E403D" w:rsidRDefault="004571B9">
      <w:pPr>
        <w:rPr>
          <w:rFonts w:ascii="Arial" w:hAnsi="Arial" w:cs="Arial"/>
          <w:b/>
          <w:bCs/>
          <w:sz w:val="21"/>
          <w:szCs w:val="21"/>
        </w:rPr>
      </w:pPr>
      <w:r w:rsidRPr="00E22C18">
        <w:rPr>
          <w:rFonts w:ascii="Arial" w:hAnsi="Arial" w:cs="Arial"/>
          <w:b/>
          <w:bCs/>
          <w:sz w:val="21"/>
          <w:szCs w:val="21"/>
        </w:rPr>
        <w:t>Voorbeeld annuleringsvoorwaarden</w:t>
      </w:r>
    </w:p>
    <w:p w14:paraId="5FDBD7B1" w14:textId="77777777" w:rsidR="00F80FB0" w:rsidRPr="00E22C18" w:rsidRDefault="00F80FB0" w:rsidP="00F80FB0">
      <w:pPr>
        <w:rPr>
          <w:rFonts w:ascii="Arial" w:hAnsi="Arial" w:cs="Arial"/>
          <w:b/>
          <w:bCs/>
          <w:sz w:val="21"/>
          <w:szCs w:val="21"/>
        </w:rPr>
      </w:pPr>
    </w:p>
    <w:p w14:paraId="0FEE79CB" w14:textId="77777777" w:rsidR="006E403D" w:rsidRDefault="004571B9">
      <w:pPr>
        <w:rPr>
          <w:rFonts w:ascii="Arial" w:hAnsi="Arial" w:cs="Arial"/>
          <w:b/>
          <w:bCs/>
          <w:sz w:val="21"/>
          <w:szCs w:val="21"/>
        </w:rPr>
      </w:pPr>
      <w:r w:rsidRPr="00E22C18">
        <w:rPr>
          <w:rFonts w:ascii="Arial" w:hAnsi="Arial" w:cs="Arial"/>
          <w:b/>
          <w:bCs/>
          <w:sz w:val="21"/>
          <w:szCs w:val="21"/>
        </w:rPr>
        <w:t>Herroepingsrecht</w:t>
      </w:r>
    </w:p>
    <w:p w14:paraId="4AC32814" w14:textId="77777777" w:rsidR="006E403D" w:rsidRDefault="004571B9">
      <w:pPr>
        <w:rPr>
          <w:rFonts w:ascii="Arial" w:hAnsi="Arial" w:cs="Arial"/>
          <w:sz w:val="21"/>
          <w:szCs w:val="21"/>
        </w:rPr>
      </w:pPr>
      <w:r w:rsidRPr="00E22C18">
        <w:rPr>
          <w:rFonts w:ascii="Arial" w:hAnsi="Arial" w:cs="Arial"/>
          <w:sz w:val="21"/>
          <w:szCs w:val="21"/>
        </w:rPr>
        <w:t>U hebt het recht om dit contract binnen veertien dagen zonder opgave van redenen te herroepen. De herroepingstermijn is veertien dagen vanaf de dag waarop u of een door u genoemde derde partij, die niet de vervoerder is, het laatste product in bezit heeft genomen.</w:t>
      </w:r>
    </w:p>
    <w:p w14:paraId="3BE55E1C" w14:textId="77777777" w:rsidR="00F80FB0" w:rsidRPr="00E22C18" w:rsidRDefault="00F80FB0" w:rsidP="00F80FB0">
      <w:pPr>
        <w:rPr>
          <w:rFonts w:ascii="Arial" w:hAnsi="Arial" w:cs="Arial"/>
          <w:sz w:val="21"/>
          <w:szCs w:val="21"/>
        </w:rPr>
      </w:pPr>
    </w:p>
    <w:p w14:paraId="69581FA7" w14:textId="77777777" w:rsidR="006E403D" w:rsidRDefault="004571B9">
      <w:pPr>
        <w:rPr>
          <w:rFonts w:ascii="Arial" w:hAnsi="Arial" w:cs="Arial"/>
          <w:sz w:val="21"/>
          <w:szCs w:val="21"/>
        </w:rPr>
      </w:pPr>
      <w:r w:rsidRPr="00E22C18">
        <w:rPr>
          <w:rFonts w:ascii="Arial" w:hAnsi="Arial" w:cs="Arial"/>
          <w:sz w:val="21"/>
          <w:szCs w:val="21"/>
        </w:rPr>
        <w:t xml:space="preserve">Om uw herroepingsrecht uit te oefenen, moet u ons op de hoogte stellen van uw beslissing om dit contract te herroepen door middel van een duidelijke verklaring via een van de volgende contactkanalen. U kunt hiervoor het bijbehorende modelformulier voor herroeping </w:t>
      </w:r>
      <w:r w:rsidR="00615C58">
        <w:rPr>
          <w:rFonts w:ascii="Arial" w:hAnsi="Arial" w:cs="Arial"/>
          <w:sz w:val="21"/>
          <w:szCs w:val="21"/>
        </w:rPr>
        <w:t>gebruiken (ook beschikbaar op onze website)</w:t>
      </w:r>
      <w:r w:rsidRPr="00E22C18">
        <w:rPr>
          <w:rFonts w:ascii="Arial" w:hAnsi="Arial" w:cs="Arial"/>
          <w:sz w:val="21"/>
          <w:szCs w:val="21"/>
        </w:rPr>
        <w:t>, dat echter niet verplicht is.</w:t>
      </w:r>
    </w:p>
    <w:p w14:paraId="74C32E72" w14:textId="77777777" w:rsidR="006E403D" w:rsidRDefault="004571B9">
      <w:pPr>
        <w:rPr>
          <w:rFonts w:ascii="Arial" w:hAnsi="Arial" w:cs="Arial"/>
          <w:sz w:val="21"/>
          <w:szCs w:val="21"/>
        </w:rPr>
      </w:pPr>
      <w:proofErr w:type="spellStart"/>
      <w:r w:rsidRPr="00E22C18">
        <w:rPr>
          <w:rFonts w:ascii="Arial" w:hAnsi="Arial" w:cs="Arial"/>
          <w:sz w:val="21"/>
          <w:szCs w:val="21"/>
        </w:rPr>
        <w:t>E-mail</w:t>
      </w:r>
      <w:proofErr w:type="spellEnd"/>
      <w:r w:rsidRPr="00E22C18">
        <w:rPr>
          <w:rFonts w:ascii="Arial" w:hAnsi="Arial" w:cs="Arial"/>
          <w:sz w:val="21"/>
          <w:szCs w:val="21"/>
        </w:rPr>
        <w:t>:</w:t>
      </w:r>
    </w:p>
    <w:p w14:paraId="7ED9B103" w14:textId="35322082" w:rsidR="006E403D" w:rsidRPr="00183488" w:rsidRDefault="005770FA">
      <w:pPr>
        <w:rPr>
          <w:rFonts w:ascii="Arial" w:hAnsi="Arial" w:cs="Arial"/>
          <w:sz w:val="21"/>
          <w:szCs w:val="21"/>
          <w:u w:val="single"/>
        </w:rPr>
      </w:pPr>
      <w:bookmarkStart w:id="1" w:name="_Hlk135049440"/>
      <w:r w:rsidRPr="00183488">
        <w:rPr>
          <w:rFonts w:ascii="Arial" w:hAnsi="Arial" w:cs="Arial"/>
          <w:sz w:val="21"/>
          <w:szCs w:val="21"/>
          <w:u w:val="single"/>
        </w:rPr>
        <w:t>Verfspuit.net</w:t>
      </w:r>
      <w:r w:rsidR="004571B9" w:rsidRPr="00183488">
        <w:rPr>
          <w:rFonts w:ascii="Arial" w:hAnsi="Arial" w:cs="Arial"/>
          <w:sz w:val="21"/>
          <w:szCs w:val="21"/>
          <w:u w:val="single"/>
        </w:rPr>
        <w:t>.@wagner-group.com</w:t>
      </w:r>
    </w:p>
    <w:bookmarkEnd w:id="1"/>
    <w:p w14:paraId="0068CBFC" w14:textId="77777777" w:rsidR="006E403D" w:rsidRPr="005770FA" w:rsidRDefault="004571B9">
      <w:pPr>
        <w:rPr>
          <w:rFonts w:ascii="Arial" w:hAnsi="Arial" w:cs="Arial"/>
          <w:sz w:val="21"/>
          <w:szCs w:val="21"/>
          <w:lang w:val="en-US"/>
        </w:rPr>
      </w:pPr>
      <w:proofErr w:type="spellStart"/>
      <w:r w:rsidRPr="005770FA">
        <w:rPr>
          <w:rFonts w:ascii="Arial" w:hAnsi="Arial" w:cs="Arial"/>
          <w:sz w:val="21"/>
          <w:szCs w:val="21"/>
          <w:lang w:val="en-US"/>
        </w:rPr>
        <w:t>Postadres</w:t>
      </w:r>
      <w:proofErr w:type="spellEnd"/>
      <w:r w:rsidRPr="005770FA">
        <w:rPr>
          <w:rFonts w:ascii="Arial" w:hAnsi="Arial" w:cs="Arial"/>
          <w:sz w:val="21"/>
          <w:szCs w:val="21"/>
          <w:lang w:val="en-US"/>
        </w:rPr>
        <w:t>:</w:t>
      </w:r>
    </w:p>
    <w:p w14:paraId="4F663AD1" w14:textId="77777777" w:rsidR="006E403D" w:rsidRPr="005770FA" w:rsidRDefault="004571B9">
      <w:pPr>
        <w:rPr>
          <w:rFonts w:ascii="Arial" w:hAnsi="Arial" w:cs="Arial"/>
          <w:sz w:val="21"/>
          <w:szCs w:val="21"/>
          <w:lang w:val="en-US"/>
        </w:rPr>
      </w:pPr>
      <w:r w:rsidRPr="005770FA">
        <w:rPr>
          <w:rFonts w:ascii="Arial" w:hAnsi="Arial" w:cs="Arial"/>
          <w:sz w:val="21"/>
          <w:szCs w:val="21"/>
          <w:lang w:val="en-US"/>
        </w:rPr>
        <w:t xml:space="preserve">J. Wagner </w:t>
      </w:r>
      <w:r w:rsidR="00F80FB0" w:rsidRPr="005770FA">
        <w:rPr>
          <w:rFonts w:ascii="Arial" w:hAnsi="Arial" w:cs="Arial"/>
          <w:sz w:val="21"/>
          <w:szCs w:val="21"/>
          <w:lang w:val="en-US"/>
        </w:rPr>
        <w:t>GmbH &amp; Co. KG</w:t>
      </w:r>
    </w:p>
    <w:p w14:paraId="1FEB4D94" w14:textId="77777777" w:rsidR="006E403D" w:rsidRPr="005770FA" w:rsidRDefault="004571B9">
      <w:pPr>
        <w:rPr>
          <w:rFonts w:ascii="Arial" w:hAnsi="Arial" w:cs="Arial"/>
          <w:sz w:val="21"/>
          <w:szCs w:val="21"/>
          <w:lang w:val="en-US"/>
        </w:rPr>
      </w:pPr>
      <w:r w:rsidRPr="005770FA">
        <w:rPr>
          <w:rFonts w:ascii="Arial" w:hAnsi="Arial" w:cs="Arial"/>
          <w:sz w:val="21"/>
          <w:szCs w:val="21"/>
          <w:lang w:val="en-US"/>
        </w:rPr>
        <w:t>Otto-Lilienthal-Strasse 18</w:t>
      </w:r>
    </w:p>
    <w:p w14:paraId="210BECFA" w14:textId="77777777" w:rsidR="006E403D" w:rsidRPr="005770FA" w:rsidRDefault="004571B9">
      <w:pPr>
        <w:rPr>
          <w:rFonts w:ascii="Arial" w:hAnsi="Arial" w:cs="Arial"/>
          <w:sz w:val="21"/>
          <w:szCs w:val="21"/>
          <w:lang w:val="en-US"/>
        </w:rPr>
      </w:pPr>
      <w:r w:rsidRPr="005770FA">
        <w:rPr>
          <w:rFonts w:ascii="Arial" w:hAnsi="Arial" w:cs="Arial"/>
          <w:sz w:val="21"/>
          <w:szCs w:val="21"/>
          <w:lang w:val="en-US"/>
        </w:rPr>
        <w:t xml:space="preserve">88677 </w:t>
      </w:r>
      <w:proofErr w:type="spellStart"/>
      <w:r w:rsidRPr="005770FA">
        <w:rPr>
          <w:rFonts w:ascii="Arial" w:hAnsi="Arial" w:cs="Arial"/>
          <w:sz w:val="21"/>
          <w:szCs w:val="21"/>
          <w:lang w:val="en-US"/>
        </w:rPr>
        <w:t>Markdorf</w:t>
      </w:r>
      <w:proofErr w:type="spellEnd"/>
    </w:p>
    <w:p w14:paraId="618EEDDD" w14:textId="77777777" w:rsidR="00F80FB0" w:rsidRPr="005770FA" w:rsidRDefault="00F80FB0" w:rsidP="00F80FB0">
      <w:pPr>
        <w:rPr>
          <w:rFonts w:ascii="Arial" w:hAnsi="Arial" w:cs="Arial"/>
          <w:sz w:val="21"/>
          <w:szCs w:val="21"/>
          <w:lang w:val="en-US"/>
        </w:rPr>
      </w:pPr>
    </w:p>
    <w:p w14:paraId="43481638" w14:textId="77777777" w:rsidR="006E403D" w:rsidRPr="005770FA" w:rsidRDefault="004571B9">
      <w:pPr>
        <w:rPr>
          <w:rFonts w:ascii="Arial" w:hAnsi="Arial" w:cs="Arial"/>
          <w:sz w:val="21"/>
          <w:szCs w:val="21"/>
          <w:lang w:val="en-US"/>
        </w:rPr>
      </w:pPr>
      <w:r w:rsidRPr="005770FA">
        <w:rPr>
          <w:rFonts w:ascii="Arial" w:hAnsi="Arial" w:cs="Arial"/>
          <w:sz w:val="21"/>
          <w:szCs w:val="21"/>
          <w:lang w:val="en-US"/>
        </w:rPr>
        <w:t xml:space="preserve">Om </w:t>
      </w:r>
      <w:proofErr w:type="spellStart"/>
      <w:r w:rsidRPr="005770FA">
        <w:rPr>
          <w:rFonts w:ascii="Arial" w:hAnsi="Arial" w:cs="Arial"/>
          <w:sz w:val="21"/>
          <w:szCs w:val="21"/>
          <w:lang w:val="en-US"/>
        </w:rPr>
        <w:t>te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voldoen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aan</w:t>
      </w:r>
      <w:proofErr w:type="spellEnd"/>
      <w:r w:rsidRPr="005770FA">
        <w:rPr>
          <w:rFonts w:ascii="Arial" w:hAnsi="Arial" w:cs="Arial"/>
          <w:sz w:val="21"/>
          <w:szCs w:val="21"/>
          <w:lang w:val="en-US"/>
        </w:rPr>
        <w:t xml:space="preserve"> de </w:t>
      </w:r>
      <w:proofErr w:type="spellStart"/>
      <w:r w:rsidRPr="005770FA">
        <w:rPr>
          <w:rFonts w:ascii="Arial" w:hAnsi="Arial" w:cs="Arial"/>
          <w:sz w:val="21"/>
          <w:szCs w:val="21"/>
          <w:lang w:val="en-US"/>
        </w:rPr>
        <w:t>annuleringstermijn</w:t>
      </w:r>
      <w:proofErr w:type="spellEnd"/>
      <w:r w:rsidRPr="005770FA">
        <w:rPr>
          <w:rFonts w:ascii="Arial" w:hAnsi="Arial" w:cs="Arial"/>
          <w:sz w:val="21"/>
          <w:szCs w:val="21"/>
          <w:lang w:val="en-US"/>
        </w:rPr>
        <w:t xml:space="preserve">, is het </w:t>
      </w:r>
      <w:proofErr w:type="spellStart"/>
      <w:r w:rsidRPr="005770FA">
        <w:rPr>
          <w:rFonts w:ascii="Arial" w:hAnsi="Arial" w:cs="Arial"/>
          <w:sz w:val="21"/>
          <w:szCs w:val="21"/>
          <w:lang w:val="en-US"/>
        </w:rPr>
        <w:t>voldoende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dat</w:t>
      </w:r>
      <w:proofErr w:type="spellEnd"/>
      <w:r w:rsidRPr="005770FA">
        <w:rPr>
          <w:rFonts w:ascii="Arial" w:hAnsi="Arial" w:cs="Arial"/>
          <w:sz w:val="21"/>
          <w:szCs w:val="21"/>
          <w:lang w:val="en-US"/>
        </w:rPr>
        <w:t xml:space="preserve"> u de </w:t>
      </w:r>
      <w:proofErr w:type="spellStart"/>
      <w:r w:rsidRPr="005770FA">
        <w:rPr>
          <w:rFonts w:ascii="Arial" w:hAnsi="Arial" w:cs="Arial"/>
          <w:sz w:val="21"/>
          <w:szCs w:val="21"/>
          <w:lang w:val="en-US"/>
        </w:rPr>
        <w:t>kennisgeving</w:t>
      </w:r>
      <w:proofErr w:type="spellEnd"/>
      <w:r w:rsidRPr="005770FA">
        <w:rPr>
          <w:rFonts w:ascii="Arial" w:hAnsi="Arial" w:cs="Arial"/>
          <w:sz w:val="21"/>
          <w:szCs w:val="21"/>
          <w:lang w:val="en-US"/>
        </w:rPr>
        <w:t xml:space="preserve"> van de </w:t>
      </w:r>
      <w:proofErr w:type="spellStart"/>
      <w:r w:rsidRPr="005770FA">
        <w:rPr>
          <w:rFonts w:ascii="Arial" w:hAnsi="Arial" w:cs="Arial"/>
          <w:sz w:val="21"/>
          <w:szCs w:val="21"/>
          <w:lang w:val="en-US"/>
        </w:rPr>
        <w:t>uitoefening</w:t>
      </w:r>
      <w:proofErr w:type="spellEnd"/>
      <w:r w:rsidRPr="005770FA">
        <w:rPr>
          <w:rFonts w:ascii="Arial" w:hAnsi="Arial" w:cs="Arial"/>
          <w:sz w:val="21"/>
          <w:szCs w:val="21"/>
          <w:lang w:val="en-US"/>
        </w:rPr>
        <w:t xml:space="preserve"> van het </w:t>
      </w:r>
      <w:proofErr w:type="spellStart"/>
      <w:r w:rsidRPr="005770FA">
        <w:rPr>
          <w:rFonts w:ascii="Arial" w:hAnsi="Arial" w:cs="Arial"/>
          <w:sz w:val="21"/>
          <w:szCs w:val="21"/>
          <w:lang w:val="en-US"/>
        </w:rPr>
        <w:t>annuleringsrecht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verzendt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voor</w:t>
      </w:r>
      <w:proofErr w:type="spellEnd"/>
      <w:r w:rsidRPr="005770FA">
        <w:rPr>
          <w:rFonts w:ascii="Arial" w:hAnsi="Arial" w:cs="Arial"/>
          <w:sz w:val="21"/>
          <w:szCs w:val="21"/>
          <w:lang w:val="en-US"/>
        </w:rPr>
        <w:t xml:space="preserve"> het </w:t>
      </w:r>
      <w:proofErr w:type="spellStart"/>
      <w:r w:rsidRPr="005770FA">
        <w:rPr>
          <w:rFonts w:ascii="Arial" w:hAnsi="Arial" w:cs="Arial"/>
          <w:sz w:val="21"/>
          <w:szCs w:val="21"/>
          <w:lang w:val="en-US"/>
        </w:rPr>
        <w:t>einde</w:t>
      </w:r>
      <w:proofErr w:type="spellEnd"/>
      <w:r w:rsidRPr="005770FA">
        <w:rPr>
          <w:rFonts w:ascii="Arial" w:hAnsi="Arial" w:cs="Arial"/>
          <w:sz w:val="21"/>
          <w:szCs w:val="21"/>
          <w:lang w:val="en-US"/>
        </w:rPr>
        <w:t xml:space="preserve"> van de </w:t>
      </w:r>
      <w:proofErr w:type="spellStart"/>
      <w:r w:rsidRPr="005770FA">
        <w:rPr>
          <w:rFonts w:ascii="Arial" w:hAnsi="Arial" w:cs="Arial"/>
          <w:sz w:val="21"/>
          <w:szCs w:val="21"/>
          <w:lang w:val="en-US"/>
        </w:rPr>
        <w:t>annuleringstermijn</w:t>
      </w:r>
      <w:proofErr w:type="spellEnd"/>
      <w:r w:rsidRPr="005770FA">
        <w:rPr>
          <w:rFonts w:ascii="Arial" w:hAnsi="Arial" w:cs="Arial"/>
          <w:sz w:val="21"/>
          <w:szCs w:val="21"/>
          <w:lang w:val="en-US"/>
        </w:rPr>
        <w:t>.</w:t>
      </w:r>
    </w:p>
    <w:p w14:paraId="3F894181" w14:textId="77777777" w:rsidR="00F80FB0" w:rsidRPr="005770FA" w:rsidRDefault="00F80FB0" w:rsidP="00F80FB0">
      <w:pPr>
        <w:rPr>
          <w:rFonts w:ascii="Arial" w:hAnsi="Arial" w:cs="Arial"/>
          <w:sz w:val="21"/>
          <w:szCs w:val="21"/>
          <w:lang w:val="en-US"/>
        </w:rPr>
      </w:pPr>
    </w:p>
    <w:p w14:paraId="0FA2BF91" w14:textId="77777777" w:rsidR="006E403D" w:rsidRPr="005770FA" w:rsidRDefault="004571B9">
      <w:pPr>
        <w:rPr>
          <w:rFonts w:ascii="Arial" w:hAnsi="Arial" w:cs="Arial"/>
          <w:b/>
          <w:bCs/>
          <w:sz w:val="21"/>
          <w:szCs w:val="21"/>
          <w:lang w:val="en-US"/>
        </w:rPr>
      </w:pPr>
      <w:proofErr w:type="spellStart"/>
      <w:r w:rsidRPr="005770FA">
        <w:rPr>
          <w:rFonts w:ascii="Arial" w:hAnsi="Arial" w:cs="Arial"/>
          <w:b/>
          <w:bCs/>
          <w:sz w:val="21"/>
          <w:szCs w:val="21"/>
          <w:lang w:val="en-US"/>
        </w:rPr>
        <w:t>Gevolgen</w:t>
      </w:r>
      <w:proofErr w:type="spellEnd"/>
      <w:r w:rsidRPr="005770FA">
        <w:rPr>
          <w:rFonts w:ascii="Arial" w:hAnsi="Arial" w:cs="Arial"/>
          <w:b/>
          <w:bCs/>
          <w:sz w:val="21"/>
          <w:szCs w:val="21"/>
          <w:lang w:val="en-US"/>
        </w:rPr>
        <w:t xml:space="preserve"> van </w:t>
      </w:r>
      <w:proofErr w:type="spellStart"/>
      <w:r w:rsidRPr="005770FA">
        <w:rPr>
          <w:rFonts w:ascii="Arial" w:hAnsi="Arial" w:cs="Arial"/>
          <w:b/>
          <w:bCs/>
          <w:sz w:val="21"/>
          <w:szCs w:val="21"/>
          <w:lang w:val="en-US"/>
        </w:rPr>
        <w:t>intrekking</w:t>
      </w:r>
      <w:proofErr w:type="spellEnd"/>
    </w:p>
    <w:p w14:paraId="719BDF03" w14:textId="77777777" w:rsidR="006E403D" w:rsidRPr="005770FA" w:rsidRDefault="004571B9">
      <w:pPr>
        <w:rPr>
          <w:rFonts w:ascii="Arial" w:hAnsi="Arial" w:cs="Arial"/>
          <w:sz w:val="21"/>
          <w:szCs w:val="21"/>
          <w:lang w:val="en-US"/>
        </w:rPr>
      </w:pPr>
      <w:r w:rsidRPr="005770FA">
        <w:rPr>
          <w:rFonts w:ascii="Arial" w:hAnsi="Arial" w:cs="Arial"/>
          <w:sz w:val="21"/>
          <w:szCs w:val="21"/>
          <w:lang w:val="en-US"/>
        </w:rPr>
        <w:t xml:space="preserve">Als u </w:t>
      </w:r>
      <w:proofErr w:type="spellStart"/>
      <w:r w:rsidRPr="005770FA">
        <w:rPr>
          <w:rFonts w:ascii="Arial" w:hAnsi="Arial" w:cs="Arial"/>
          <w:sz w:val="21"/>
          <w:szCs w:val="21"/>
          <w:lang w:val="en-US"/>
        </w:rPr>
        <w:t>dit</w:t>
      </w:r>
      <w:proofErr w:type="spellEnd"/>
      <w:r w:rsidRPr="005770FA">
        <w:rPr>
          <w:rFonts w:ascii="Arial" w:hAnsi="Arial" w:cs="Arial"/>
          <w:sz w:val="21"/>
          <w:szCs w:val="21"/>
          <w:lang w:val="en-US"/>
        </w:rPr>
        <w:t xml:space="preserve"> contract </w:t>
      </w:r>
      <w:proofErr w:type="spellStart"/>
      <w:r w:rsidRPr="005770FA">
        <w:rPr>
          <w:rFonts w:ascii="Arial" w:hAnsi="Arial" w:cs="Arial"/>
          <w:sz w:val="21"/>
          <w:szCs w:val="21"/>
          <w:lang w:val="en-US"/>
        </w:rPr>
        <w:t>herroept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betalen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wij</w:t>
      </w:r>
      <w:proofErr w:type="spellEnd"/>
      <w:r w:rsidRPr="005770FA">
        <w:rPr>
          <w:rFonts w:ascii="Arial" w:hAnsi="Arial" w:cs="Arial"/>
          <w:sz w:val="21"/>
          <w:szCs w:val="21"/>
          <w:lang w:val="en-US"/>
        </w:rPr>
        <w:t xml:space="preserve"> u alle </w:t>
      </w:r>
      <w:proofErr w:type="spellStart"/>
      <w:r w:rsidRPr="005770FA">
        <w:rPr>
          <w:rFonts w:ascii="Arial" w:hAnsi="Arial" w:cs="Arial"/>
          <w:sz w:val="21"/>
          <w:szCs w:val="21"/>
          <w:lang w:val="en-US"/>
        </w:rPr>
        <w:t>betalingen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terug</w:t>
      </w:r>
      <w:proofErr w:type="spellEnd"/>
      <w:r w:rsidRPr="005770FA">
        <w:rPr>
          <w:rFonts w:ascii="Arial" w:hAnsi="Arial" w:cs="Arial"/>
          <w:sz w:val="21"/>
          <w:szCs w:val="21"/>
          <w:lang w:val="en-US"/>
        </w:rPr>
        <w:t xml:space="preserve"> die </w:t>
      </w:r>
      <w:proofErr w:type="spellStart"/>
      <w:r w:rsidRPr="005770FA">
        <w:rPr>
          <w:rFonts w:ascii="Arial" w:hAnsi="Arial" w:cs="Arial"/>
          <w:sz w:val="21"/>
          <w:szCs w:val="21"/>
          <w:lang w:val="en-US"/>
        </w:rPr>
        <w:t>wij</w:t>
      </w:r>
      <w:proofErr w:type="spellEnd"/>
      <w:r w:rsidRPr="005770FA">
        <w:rPr>
          <w:rFonts w:ascii="Arial" w:hAnsi="Arial" w:cs="Arial"/>
          <w:sz w:val="21"/>
          <w:szCs w:val="21"/>
          <w:lang w:val="en-US"/>
        </w:rPr>
        <w:t xml:space="preserve"> van u </w:t>
      </w:r>
      <w:proofErr w:type="spellStart"/>
      <w:r w:rsidRPr="005770FA">
        <w:rPr>
          <w:rFonts w:ascii="Arial" w:hAnsi="Arial" w:cs="Arial"/>
          <w:sz w:val="21"/>
          <w:szCs w:val="21"/>
          <w:lang w:val="en-US"/>
        </w:rPr>
        <w:t>hebben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ontvangen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inclusief</w:t>
      </w:r>
      <w:proofErr w:type="spellEnd"/>
      <w:r w:rsidRPr="005770FA">
        <w:rPr>
          <w:rFonts w:ascii="Arial" w:hAnsi="Arial" w:cs="Arial"/>
          <w:sz w:val="21"/>
          <w:szCs w:val="21"/>
          <w:lang w:val="en-US"/>
        </w:rPr>
        <w:t xml:space="preserve"> de </w:t>
      </w:r>
      <w:proofErr w:type="spellStart"/>
      <w:r w:rsidRPr="005770FA">
        <w:rPr>
          <w:rFonts w:ascii="Arial" w:hAnsi="Arial" w:cs="Arial"/>
          <w:sz w:val="21"/>
          <w:szCs w:val="21"/>
          <w:lang w:val="en-US"/>
        </w:rPr>
        <w:t>leveringskosten</w:t>
      </w:r>
      <w:proofErr w:type="spellEnd"/>
      <w:r w:rsidRPr="005770FA">
        <w:rPr>
          <w:rFonts w:ascii="Arial" w:hAnsi="Arial" w:cs="Arial"/>
          <w:sz w:val="21"/>
          <w:szCs w:val="21"/>
          <w:lang w:val="en-US"/>
        </w:rPr>
        <w:t xml:space="preserve"> (met </w:t>
      </w:r>
      <w:proofErr w:type="spellStart"/>
      <w:r w:rsidRPr="005770FA">
        <w:rPr>
          <w:rFonts w:ascii="Arial" w:hAnsi="Arial" w:cs="Arial"/>
          <w:sz w:val="21"/>
          <w:szCs w:val="21"/>
          <w:lang w:val="en-US"/>
        </w:rPr>
        <w:t>uitzondering</w:t>
      </w:r>
      <w:proofErr w:type="spellEnd"/>
      <w:r w:rsidRPr="005770FA">
        <w:rPr>
          <w:rFonts w:ascii="Arial" w:hAnsi="Arial" w:cs="Arial"/>
          <w:sz w:val="21"/>
          <w:szCs w:val="21"/>
          <w:lang w:val="en-US"/>
        </w:rPr>
        <w:t xml:space="preserve"> van de extra </w:t>
      </w:r>
      <w:proofErr w:type="spellStart"/>
      <w:r w:rsidRPr="005770FA">
        <w:rPr>
          <w:rFonts w:ascii="Arial" w:hAnsi="Arial" w:cs="Arial"/>
          <w:sz w:val="21"/>
          <w:szCs w:val="21"/>
          <w:lang w:val="en-US"/>
        </w:rPr>
        <w:t>kosten</w:t>
      </w:r>
      <w:proofErr w:type="spellEnd"/>
      <w:r w:rsidRPr="005770FA">
        <w:rPr>
          <w:rFonts w:ascii="Arial" w:hAnsi="Arial" w:cs="Arial"/>
          <w:sz w:val="21"/>
          <w:szCs w:val="21"/>
          <w:lang w:val="en-US"/>
        </w:rPr>
        <w:t xml:space="preserve"> die </w:t>
      </w:r>
      <w:proofErr w:type="spellStart"/>
      <w:r w:rsidRPr="005770FA">
        <w:rPr>
          <w:rFonts w:ascii="Arial" w:hAnsi="Arial" w:cs="Arial"/>
          <w:sz w:val="21"/>
          <w:szCs w:val="21"/>
          <w:lang w:val="en-US"/>
        </w:rPr>
        <w:t>voortvloeien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uit</w:t>
      </w:r>
      <w:proofErr w:type="spellEnd"/>
      <w:r w:rsidRPr="005770FA">
        <w:rPr>
          <w:rFonts w:ascii="Arial" w:hAnsi="Arial" w:cs="Arial"/>
          <w:sz w:val="21"/>
          <w:szCs w:val="21"/>
          <w:lang w:val="en-US"/>
        </w:rPr>
        <w:t xml:space="preserve"> het </w:t>
      </w:r>
      <w:proofErr w:type="spellStart"/>
      <w:r w:rsidRPr="005770FA">
        <w:rPr>
          <w:rFonts w:ascii="Arial" w:hAnsi="Arial" w:cs="Arial"/>
          <w:sz w:val="21"/>
          <w:szCs w:val="21"/>
          <w:lang w:val="en-US"/>
        </w:rPr>
        <w:t>feit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dat</w:t>
      </w:r>
      <w:proofErr w:type="spellEnd"/>
      <w:r w:rsidRPr="005770FA">
        <w:rPr>
          <w:rFonts w:ascii="Arial" w:hAnsi="Arial" w:cs="Arial"/>
          <w:sz w:val="21"/>
          <w:szCs w:val="21"/>
          <w:lang w:val="en-US"/>
        </w:rPr>
        <w:t xml:space="preserve"> u </w:t>
      </w:r>
      <w:proofErr w:type="spellStart"/>
      <w:r w:rsidRPr="005770FA">
        <w:rPr>
          <w:rFonts w:ascii="Arial" w:hAnsi="Arial" w:cs="Arial"/>
          <w:sz w:val="21"/>
          <w:szCs w:val="21"/>
          <w:lang w:val="en-US"/>
        </w:rPr>
        <w:t>hebt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gekozen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voor</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een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ander</w:t>
      </w:r>
      <w:proofErr w:type="spellEnd"/>
      <w:r w:rsidRPr="005770FA">
        <w:rPr>
          <w:rFonts w:ascii="Arial" w:hAnsi="Arial" w:cs="Arial"/>
          <w:sz w:val="21"/>
          <w:szCs w:val="21"/>
          <w:lang w:val="en-US"/>
        </w:rPr>
        <w:t xml:space="preserve"> type levering dan de door </w:t>
      </w:r>
      <w:proofErr w:type="spellStart"/>
      <w:r w:rsidRPr="005770FA">
        <w:rPr>
          <w:rFonts w:ascii="Arial" w:hAnsi="Arial" w:cs="Arial"/>
          <w:sz w:val="21"/>
          <w:szCs w:val="21"/>
          <w:lang w:val="en-US"/>
        </w:rPr>
        <w:t>ons</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aangeboden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goedkoopste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standaardlevering</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onverwijld</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uiterlijk</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binnen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veertien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dagen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na</w:t>
      </w:r>
      <w:proofErr w:type="spellEnd"/>
      <w:r w:rsidRPr="005770FA">
        <w:rPr>
          <w:rFonts w:ascii="Arial" w:hAnsi="Arial" w:cs="Arial"/>
          <w:sz w:val="21"/>
          <w:szCs w:val="21"/>
          <w:lang w:val="en-US"/>
        </w:rPr>
        <w:t xml:space="preserve"> de </w:t>
      </w:r>
      <w:proofErr w:type="spellStart"/>
      <w:r w:rsidRPr="005770FA">
        <w:rPr>
          <w:rFonts w:ascii="Arial" w:hAnsi="Arial" w:cs="Arial"/>
          <w:sz w:val="21"/>
          <w:szCs w:val="21"/>
          <w:lang w:val="en-US"/>
        </w:rPr>
        <w:t>dag</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waarop</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wij</w:t>
      </w:r>
      <w:proofErr w:type="spellEnd"/>
      <w:r w:rsidRPr="005770FA">
        <w:rPr>
          <w:rFonts w:ascii="Arial" w:hAnsi="Arial" w:cs="Arial"/>
          <w:sz w:val="21"/>
          <w:szCs w:val="21"/>
          <w:lang w:val="en-US"/>
        </w:rPr>
        <w:t xml:space="preserve"> de </w:t>
      </w:r>
      <w:proofErr w:type="spellStart"/>
      <w:r w:rsidRPr="005770FA">
        <w:rPr>
          <w:rFonts w:ascii="Arial" w:hAnsi="Arial" w:cs="Arial"/>
          <w:sz w:val="21"/>
          <w:szCs w:val="21"/>
          <w:lang w:val="en-US"/>
        </w:rPr>
        <w:t>kennisgeving</w:t>
      </w:r>
      <w:proofErr w:type="spellEnd"/>
      <w:r w:rsidRPr="005770FA">
        <w:rPr>
          <w:rFonts w:ascii="Arial" w:hAnsi="Arial" w:cs="Arial"/>
          <w:sz w:val="21"/>
          <w:szCs w:val="21"/>
          <w:lang w:val="en-US"/>
        </w:rPr>
        <w:t xml:space="preserve"> van </w:t>
      </w:r>
      <w:proofErr w:type="spellStart"/>
      <w:r w:rsidRPr="005770FA">
        <w:rPr>
          <w:rFonts w:ascii="Arial" w:hAnsi="Arial" w:cs="Arial"/>
          <w:sz w:val="21"/>
          <w:szCs w:val="21"/>
          <w:lang w:val="en-US"/>
        </w:rPr>
        <w:t>uw</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herroeping</w:t>
      </w:r>
      <w:proofErr w:type="spellEnd"/>
      <w:r w:rsidRPr="005770FA">
        <w:rPr>
          <w:rFonts w:ascii="Arial" w:hAnsi="Arial" w:cs="Arial"/>
          <w:sz w:val="21"/>
          <w:szCs w:val="21"/>
          <w:lang w:val="en-US"/>
        </w:rPr>
        <w:t xml:space="preserve"> van </w:t>
      </w:r>
      <w:proofErr w:type="spellStart"/>
      <w:r w:rsidRPr="005770FA">
        <w:rPr>
          <w:rFonts w:ascii="Arial" w:hAnsi="Arial" w:cs="Arial"/>
          <w:sz w:val="21"/>
          <w:szCs w:val="21"/>
          <w:lang w:val="en-US"/>
        </w:rPr>
        <w:t>dit</w:t>
      </w:r>
      <w:proofErr w:type="spellEnd"/>
      <w:r w:rsidRPr="005770FA">
        <w:rPr>
          <w:rFonts w:ascii="Arial" w:hAnsi="Arial" w:cs="Arial"/>
          <w:sz w:val="21"/>
          <w:szCs w:val="21"/>
          <w:lang w:val="en-US"/>
        </w:rPr>
        <w:t xml:space="preserve"> contract </w:t>
      </w:r>
      <w:proofErr w:type="spellStart"/>
      <w:r w:rsidRPr="005770FA">
        <w:rPr>
          <w:rFonts w:ascii="Arial" w:hAnsi="Arial" w:cs="Arial"/>
          <w:sz w:val="21"/>
          <w:szCs w:val="21"/>
          <w:lang w:val="en-US"/>
        </w:rPr>
        <w:t>hebben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ontvangen</w:t>
      </w:r>
      <w:proofErr w:type="spellEnd"/>
      <w:r w:rsidRPr="005770FA">
        <w:rPr>
          <w:rFonts w:ascii="Arial" w:hAnsi="Arial" w:cs="Arial"/>
          <w:sz w:val="21"/>
          <w:szCs w:val="21"/>
          <w:lang w:val="en-US"/>
        </w:rPr>
        <w:t xml:space="preserve">. Voor </w:t>
      </w:r>
      <w:proofErr w:type="spellStart"/>
      <w:r w:rsidRPr="005770FA">
        <w:rPr>
          <w:rFonts w:ascii="Arial" w:hAnsi="Arial" w:cs="Arial"/>
          <w:sz w:val="21"/>
          <w:szCs w:val="21"/>
          <w:lang w:val="en-US"/>
        </w:rPr>
        <w:t>deze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terugbetaling</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gebruiken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wij</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hetzelfde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betaalmiddel</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dat</w:t>
      </w:r>
      <w:proofErr w:type="spellEnd"/>
      <w:r w:rsidRPr="005770FA">
        <w:rPr>
          <w:rFonts w:ascii="Arial" w:hAnsi="Arial" w:cs="Arial"/>
          <w:sz w:val="21"/>
          <w:szCs w:val="21"/>
          <w:lang w:val="en-US"/>
        </w:rPr>
        <w:t xml:space="preserve"> u </w:t>
      </w:r>
      <w:proofErr w:type="spellStart"/>
      <w:r w:rsidRPr="005770FA">
        <w:rPr>
          <w:rFonts w:ascii="Arial" w:hAnsi="Arial" w:cs="Arial"/>
          <w:sz w:val="21"/>
          <w:szCs w:val="21"/>
          <w:lang w:val="en-US"/>
        </w:rPr>
        <w:t>voor</w:t>
      </w:r>
      <w:proofErr w:type="spellEnd"/>
      <w:r w:rsidRPr="005770FA">
        <w:rPr>
          <w:rFonts w:ascii="Arial" w:hAnsi="Arial" w:cs="Arial"/>
          <w:sz w:val="21"/>
          <w:szCs w:val="21"/>
          <w:lang w:val="en-US"/>
        </w:rPr>
        <w:t xml:space="preserve"> de </w:t>
      </w:r>
      <w:proofErr w:type="spellStart"/>
      <w:r w:rsidRPr="005770FA">
        <w:rPr>
          <w:rFonts w:ascii="Arial" w:hAnsi="Arial" w:cs="Arial"/>
          <w:sz w:val="21"/>
          <w:szCs w:val="21"/>
          <w:lang w:val="en-US"/>
        </w:rPr>
        <w:t>oorspronkelijke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transactie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hebt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gebruikt</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tenzij</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uitdrukkelijk</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anders</w:t>
      </w:r>
      <w:proofErr w:type="spellEnd"/>
      <w:r w:rsidRPr="005770FA">
        <w:rPr>
          <w:rFonts w:ascii="Arial" w:hAnsi="Arial" w:cs="Arial"/>
          <w:sz w:val="21"/>
          <w:szCs w:val="21"/>
          <w:lang w:val="en-US"/>
        </w:rPr>
        <w:t xml:space="preserve"> met u is </w:t>
      </w:r>
      <w:proofErr w:type="spellStart"/>
      <w:r w:rsidRPr="005770FA">
        <w:rPr>
          <w:rFonts w:ascii="Arial" w:hAnsi="Arial" w:cs="Arial"/>
          <w:sz w:val="21"/>
          <w:szCs w:val="21"/>
          <w:lang w:val="en-US"/>
        </w:rPr>
        <w:t>overeengekomen</w:t>
      </w:r>
      <w:proofErr w:type="spellEnd"/>
      <w:r w:rsidRPr="005770FA">
        <w:rPr>
          <w:rFonts w:ascii="Arial" w:hAnsi="Arial" w:cs="Arial"/>
          <w:sz w:val="21"/>
          <w:szCs w:val="21"/>
          <w:lang w:val="en-US"/>
        </w:rPr>
        <w:t xml:space="preserve">; in </w:t>
      </w:r>
      <w:proofErr w:type="spellStart"/>
      <w:r w:rsidRPr="005770FA">
        <w:rPr>
          <w:rFonts w:ascii="Arial" w:hAnsi="Arial" w:cs="Arial"/>
          <w:sz w:val="21"/>
          <w:szCs w:val="21"/>
          <w:lang w:val="en-US"/>
        </w:rPr>
        <w:t>geen</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geval</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worden</w:t>
      </w:r>
      <w:proofErr w:type="spellEnd"/>
      <w:r w:rsidRPr="005770FA">
        <w:rPr>
          <w:rFonts w:ascii="Arial" w:hAnsi="Arial" w:cs="Arial"/>
          <w:sz w:val="21"/>
          <w:szCs w:val="21"/>
          <w:lang w:val="en-US"/>
        </w:rPr>
        <w:t xml:space="preserve"> u </w:t>
      </w:r>
      <w:proofErr w:type="spellStart"/>
      <w:r w:rsidRPr="005770FA">
        <w:rPr>
          <w:rFonts w:ascii="Arial" w:hAnsi="Arial" w:cs="Arial"/>
          <w:sz w:val="21"/>
          <w:szCs w:val="21"/>
          <w:lang w:val="en-US"/>
        </w:rPr>
        <w:t>voor</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deze</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terugbetaling</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kosten</w:t>
      </w:r>
      <w:proofErr w:type="spellEnd"/>
      <w:r w:rsidRPr="005770FA">
        <w:rPr>
          <w:rFonts w:ascii="Arial" w:hAnsi="Arial" w:cs="Arial"/>
          <w:sz w:val="21"/>
          <w:szCs w:val="21"/>
          <w:lang w:val="en-US"/>
        </w:rPr>
        <w:t xml:space="preserve"> in </w:t>
      </w:r>
      <w:proofErr w:type="spellStart"/>
      <w:r w:rsidRPr="005770FA">
        <w:rPr>
          <w:rFonts w:ascii="Arial" w:hAnsi="Arial" w:cs="Arial"/>
          <w:sz w:val="21"/>
          <w:szCs w:val="21"/>
          <w:lang w:val="en-US"/>
        </w:rPr>
        <w:t>rekening</w:t>
      </w:r>
      <w:proofErr w:type="spellEnd"/>
      <w:r w:rsidRPr="005770FA">
        <w:rPr>
          <w:rFonts w:ascii="Arial" w:hAnsi="Arial" w:cs="Arial"/>
          <w:sz w:val="21"/>
          <w:szCs w:val="21"/>
          <w:lang w:val="en-US"/>
        </w:rPr>
        <w:t xml:space="preserve"> </w:t>
      </w:r>
      <w:proofErr w:type="spellStart"/>
      <w:r w:rsidRPr="005770FA">
        <w:rPr>
          <w:rFonts w:ascii="Arial" w:hAnsi="Arial" w:cs="Arial"/>
          <w:sz w:val="21"/>
          <w:szCs w:val="21"/>
          <w:lang w:val="en-US"/>
        </w:rPr>
        <w:t>gebracht</w:t>
      </w:r>
      <w:proofErr w:type="spellEnd"/>
      <w:r w:rsidRPr="005770FA">
        <w:rPr>
          <w:rFonts w:ascii="Arial" w:hAnsi="Arial" w:cs="Arial"/>
          <w:sz w:val="21"/>
          <w:szCs w:val="21"/>
          <w:lang w:val="en-US"/>
        </w:rPr>
        <w:t>.</w:t>
      </w:r>
    </w:p>
    <w:p w14:paraId="03C75EEB" w14:textId="77777777" w:rsidR="00F80FB0" w:rsidRPr="005770FA" w:rsidRDefault="00F80FB0" w:rsidP="00F80FB0">
      <w:pPr>
        <w:rPr>
          <w:rFonts w:ascii="Arial" w:hAnsi="Arial" w:cs="Arial"/>
          <w:sz w:val="21"/>
          <w:szCs w:val="21"/>
          <w:lang w:val="en-US"/>
        </w:rPr>
      </w:pPr>
    </w:p>
    <w:p w14:paraId="12911558" w14:textId="77777777" w:rsidR="006E403D" w:rsidRDefault="004571B9">
      <w:pPr>
        <w:rPr>
          <w:rFonts w:ascii="Arial" w:hAnsi="Arial" w:cs="Arial"/>
          <w:sz w:val="21"/>
          <w:szCs w:val="21"/>
        </w:rPr>
      </w:pPr>
      <w:proofErr w:type="spellStart"/>
      <w:r w:rsidRPr="00E22C18">
        <w:rPr>
          <w:rFonts w:ascii="Arial" w:hAnsi="Arial" w:cs="Arial"/>
          <w:sz w:val="21"/>
          <w:szCs w:val="21"/>
        </w:rPr>
        <w:t>We</w:t>
      </w:r>
      <w:proofErr w:type="spellEnd"/>
      <w:r w:rsidRPr="00E22C18">
        <w:rPr>
          <w:rFonts w:ascii="Arial" w:hAnsi="Arial" w:cs="Arial"/>
          <w:sz w:val="21"/>
          <w:szCs w:val="21"/>
        </w:rPr>
        <w:t xml:space="preserve"> </w:t>
      </w:r>
      <w:proofErr w:type="spellStart"/>
      <w:r w:rsidRPr="00E22C18">
        <w:rPr>
          <w:rFonts w:ascii="Arial" w:hAnsi="Arial" w:cs="Arial"/>
          <w:sz w:val="21"/>
          <w:szCs w:val="21"/>
        </w:rPr>
        <w:t>kunnen</w:t>
      </w:r>
      <w:proofErr w:type="spellEnd"/>
      <w:r w:rsidRPr="00E22C18">
        <w:rPr>
          <w:rFonts w:ascii="Arial" w:hAnsi="Arial" w:cs="Arial"/>
          <w:sz w:val="21"/>
          <w:szCs w:val="21"/>
        </w:rPr>
        <w:t xml:space="preserve"> </w:t>
      </w:r>
      <w:proofErr w:type="spellStart"/>
      <w:r w:rsidRPr="00E22C18">
        <w:rPr>
          <w:rFonts w:ascii="Arial" w:hAnsi="Arial" w:cs="Arial"/>
          <w:sz w:val="21"/>
          <w:szCs w:val="21"/>
        </w:rPr>
        <w:t>terugbetaling</w:t>
      </w:r>
      <w:proofErr w:type="spellEnd"/>
      <w:r w:rsidRPr="00E22C18">
        <w:rPr>
          <w:rFonts w:ascii="Arial" w:hAnsi="Arial" w:cs="Arial"/>
          <w:sz w:val="21"/>
          <w:szCs w:val="21"/>
        </w:rPr>
        <w:t xml:space="preserve"> </w:t>
      </w:r>
      <w:proofErr w:type="spellStart"/>
      <w:r w:rsidRPr="00E22C18">
        <w:rPr>
          <w:rFonts w:ascii="Arial" w:hAnsi="Arial" w:cs="Arial"/>
          <w:sz w:val="21"/>
          <w:szCs w:val="21"/>
        </w:rPr>
        <w:t>weigeren</w:t>
      </w:r>
      <w:proofErr w:type="spellEnd"/>
      <w:r w:rsidRPr="00E22C18">
        <w:rPr>
          <w:rFonts w:ascii="Arial" w:hAnsi="Arial" w:cs="Arial"/>
          <w:sz w:val="21"/>
          <w:szCs w:val="21"/>
        </w:rPr>
        <w:t xml:space="preserve"> totdat we de goederen hebben teruggekregen of totdat je hebt aangetoond dat je de goederen hebt teruggezonden.</w:t>
      </w:r>
    </w:p>
    <w:p w14:paraId="62EC9EBE" w14:textId="77777777" w:rsidR="00F80FB0" w:rsidRPr="00E22C18" w:rsidRDefault="00F80FB0" w:rsidP="00F80FB0">
      <w:pPr>
        <w:rPr>
          <w:rFonts w:ascii="Arial" w:hAnsi="Arial" w:cs="Arial"/>
          <w:sz w:val="21"/>
          <w:szCs w:val="21"/>
        </w:rPr>
      </w:pPr>
    </w:p>
    <w:p w14:paraId="2A92CDB2" w14:textId="77777777" w:rsidR="006E403D" w:rsidRDefault="004571B9">
      <w:pPr>
        <w:rPr>
          <w:rFonts w:ascii="Arial" w:hAnsi="Arial" w:cs="Arial"/>
          <w:sz w:val="21"/>
          <w:szCs w:val="21"/>
        </w:rPr>
      </w:pPr>
      <w:r w:rsidRPr="00E22C18">
        <w:rPr>
          <w:rFonts w:ascii="Arial" w:hAnsi="Arial" w:cs="Arial"/>
          <w:sz w:val="21"/>
          <w:szCs w:val="21"/>
        </w:rPr>
        <w:t>U moet de goederen onverwijld aan ons terugzenden of overhandigen en in ieder geval niet later dan veertien dagen vanaf de dag waarop u ons op de hoogte hebt gesteld van de annulering van dit contract. Aan de termijn is voldaan als u de goederen voor het verstrijken van de termijn van veertien dagen opstuurt. De directe kosten voor het terugzenden van de goederen zijn voor onze rekening.</w:t>
      </w:r>
    </w:p>
    <w:p w14:paraId="5CE9E401" w14:textId="77777777" w:rsidR="00F80FB0" w:rsidRPr="00E22C18" w:rsidRDefault="00F80FB0" w:rsidP="00F80FB0">
      <w:pPr>
        <w:rPr>
          <w:rFonts w:ascii="Arial" w:hAnsi="Arial" w:cs="Arial"/>
          <w:sz w:val="21"/>
          <w:szCs w:val="21"/>
        </w:rPr>
      </w:pPr>
    </w:p>
    <w:p w14:paraId="13DCD900" w14:textId="77777777" w:rsidR="006E403D" w:rsidRDefault="004571B9">
      <w:pPr>
        <w:rPr>
          <w:rFonts w:ascii="Arial" w:hAnsi="Arial" w:cs="Arial"/>
          <w:sz w:val="21"/>
          <w:szCs w:val="21"/>
        </w:rPr>
      </w:pPr>
      <w:r w:rsidRPr="00E22C18">
        <w:rPr>
          <w:rFonts w:ascii="Arial" w:hAnsi="Arial" w:cs="Arial"/>
          <w:sz w:val="21"/>
          <w:szCs w:val="21"/>
        </w:rPr>
        <w:t>Je hoeft alleen te betalen voor eventuele waardevermindering van de goederen als deze waardevermindering het gevolg is van een behandeling van de goederen die niet noodzakelijk is voor het testen van de kwaliteit, kenmerken en werking van de goederen.</w:t>
      </w:r>
    </w:p>
    <w:p w14:paraId="1A7D984A" w14:textId="77777777" w:rsidR="00F80FB0" w:rsidRPr="00E22C18" w:rsidRDefault="00F80FB0" w:rsidP="00F80FB0">
      <w:pPr>
        <w:rPr>
          <w:rFonts w:ascii="Arial" w:hAnsi="Arial" w:cs="Arial"/>
          <w:sz w:val="21"/>
          <w:szCs w:val="21"/>
        </w:rPr>
      </w:pPr>
    </w:p>
    <w:p w14:paraId="5F4806B4" w14:textId="77777777" w:rsidR="00F80FB0" w:rsidRPr="00E22C18" w:rsidRDefault="00F80FB0" w:rsidP="00F80FB0">
      <w:pPr>
        <w:rPr>
          <w:rFonts w:ascii="Arial" w:hAnsi="Arial" w:cs="Arial"/>
          <w:sz w:val="21"/>
          <w:szCs w:val="21"/>
        </w:rPr>
      </w:pPr>
    </w:p>
    <w:p w14:paraId="69360D97" w14:textId="77777777" w:rsidR="006E403D" w:rsidRDefault="004571B9">
      <w:pPr>
        <w:pBdr>
          <w:bottom w:val="single" w:sz="12" w:space="1" w:color="auto"/>
        </w:pBdr>
        <w:rPr>
          <w:rFonts w:ascii="Arial" w:hAnsi="Arial" w:cs="Arial"/>
          <w:b/>
          <w:bCs/>
          <w:sz w:val="21"/>
          <w:szCs w:val="21"/>
        </w:rPr>
      </w:pPr>
      <w:r w:rsidRPr="00E22C18">
        <w:rPr>
          <w:rFonts w:ascii="Arial" w:hAnsi="Arial" w:cs="Arial"/>
          <w:b/>
          <w:bCs/>
          <w:sz w:val="21"/>
          <w:szCs w:val="21"/>
        </w:rPr>
        <w:t>Einde van de annuleringsvoorwaarden</w:t>
      </w:r>
    </w:p>
    <w:p w14:paraId="59B450C4" w14:textId="77777777" w:rsidR="00F80FB0" w:rsidRDefault="00F80FB0" w:rsidP="00F80FB0">
      <w:pPr>
        <w:rPr>
          <w:rFonts w:ascii="Arial" w:hAnsi="Arial" w:cs="Arial"/>
          <w:b/>
          <w:bCs/>
          <w:sz w:val="21"/>
          <w:szCs w:val="21"/>
        </w:rPr>
      </w:pPr>
    </w:p>
    <w:p w14:paraId="1530521B" w14:textId="77777777" w:rsidR="00192704" w:rsidRPr="00192704" w:rsidRDefault="00192704" w:rsidP="00192704">
      <w:pPr>
        <w:rPr>
          <w:rFonts w:ascii="Arial" w:hAnsi="Arial" w:cs="Arial"/>
          <w:b/>
          <w:bCs/>
          <w:sz w:val="21"/>
          <w:szCs w:val="21"/>
        </w:rPr>
      </w:pPr>
      <w:proofErr w:type="spellStart"/>
      <w:r w:rsidRPr="00192704">
        <w:rPr>
          <w:rFonts w:ascii="Arial" w:hAnsi="Arial" w:cs="Arial"/>
          <w:b/>
          <w:bCs/>
          <w:sz w:val="21"/>
          <w:szCs w:val="21"/>
        </w:rPr>
        <w:t>Uitsluiting</w:t>
      </w:r>
      <w:proofErr w:type="spellEnd"/>
      <w:r w:rsidRPr="00192704">
        <w:rPr>
          <w:rFonts w:ascii="Arial" w:hAnsi="Arial" w:cs="Arial"/>
          <w:b/>
          <w:bCs/>
          <w:sz w:val="21"/>
          <w:szCs w:val="21"/>
        </w:rPr>
        <w:t xml:space="preserve"> van </w:t>
      </w:r>
      <w:proofErr w:type="spellStart"/>
      <w:r w:rsidRPr="00192704">
        <w:rPr>
          <w:rFonts w:ascii="Arial" w:hAnsi="Arial" w:cs="Arial"/>
          <w:b/>
          <w:bCs/>
          <w:sz w:val="21"/>
          <w:szCs w:val="21"/>
        </w:rPr>
        <w:t>het</w:t>
      </w:r>
      <w:proofErr w:type="spellEnd"/>
      <w:r w:rsidRPr="00192704">
        <w:rPr>
          <w:rFonts w:ascii="Arial" w:hAnsi="Arial" w:cs="Arial"/>
          <w:b/>
          <w:bCs/>
          <w:sz w:val="21"/>
          <w:szCs w:val="21"/>
        </w:rPr>
        <w:t xml:space="preserve"> </w:t>
      </w:r>
      <w:proofErr w:type="spellStart"/>
      <w:r w:rsidRPr="00192704">
        <w:rPr>
          <w:rFonts w:ascii="Arial" w:hAnsi="Arial" w:cs="Arial"/>
          <w:b/>
          <w:bCs/>
          <w:sz w:val="21"/>
          <w:szCs w:val="21"/>
        </w:rPr>
        <w:t>herroepingsrecht</w:t>
      </w:r>
      <w:proofErr w:type="spellEnd"/>
    </w:p>
    <w:p w14:paraId="79CAA35B" w14:textId="77777777" w:rsidR="00192704" w:rsidRPr="00192704" w:rsidRDefault="00192704" w:rsidP="00192704">
      <w:pPr>
        <w:rPr>
          <w:rFonts w:ascii="Arial" w:hAnsi="Arial" w:cs="Arial"/>
          <w:sz w:val="21"/>
          <w:szCs w:val="21"/>
        </w:rPr>
      </w:pPr>
      <w:proofErr w:type="spellStart"/>
      <w:r w:rsidRPr="00192704">
        <w:rPr>
          <w:rFonts w:ascii="Arial" w:hAnsi="Arial" w:cs="Arial"/>
          <w:sz w:val="21"/>
          <w:szCs w:val="21"/>
        </w:rPr>
        <w:t>Tenzij</w:t>
      </w:r>
      <w:proofErr w:type="spellEnd"/>
      <w:r w:rsidRPr="00192704">
        <w:rPr>
          <w:rFonts w:ascii="Arial" w:hAnsi="Arial" w:cs="Arial"/>
          <w:sz w:val="21"/>
          <w:szCs w:val="21"/>
        </w:rPr>
        <w:t xml:space="preserve"> de </w:t>
      </w:r>
      <w:proofErr w:type="spellStart"/>
      <w:r w:rsidRPr="00192704">
        <w:rPr>
          <w:rFonts w:ascii="Arial" w:hAnsi="Arial" w:cs="Arial"/>
          <w:sz w:val="21"/>
          <w:szCs w:val="21"/>
        </w:rPr>
        <w:t>partijen</w:t>
      </w:r>
      <w:proofErr w:type="spellEnd"/>
      <w:r w:rsidRPr="00192704">
        <w:rPr>
          <w:rFonts w:ascii="Arial" w:hAnsi="Arial" w:cs="Arial"/>
          <w:sz w:val="21"/>
          <w:szCs w:val="21"/>
        </w:rPr>
        <w:t xml:space="preserve"> anders </w:t>
      </w:r>
      <w:proofErr w:type="spellStart"/>
      <w:r w:rsidRPr="00192704">
        <w:rPr>
          <w:rFonts w:ascii="Arial" w:hAnsi="Arial" w:cs="Arial"/>
          <w:sz w:val="21"/>
          <w:szCs w:val="21"/>
        </w:rPr>
        <w:t>zijn</w:t>
      </w:r>
      <w:proofErr w:type="spellEnd"/>
      <w:r w:rsidRPr="00192704">
        <w:rPr>
          <w:rFonts w:ascii="Arial" w:hAnsi="Arial" w:cs="Arial"/>
          <w:sz w:val="21"/>
          <w:szCs w:val="21"/>
        </w:rPr>
        <w:t xml:space="preserve"> </w:t>
      </w:r>
      <w:proofErr w:type="spellStart"/>
      <w:r w:rsidRPr="00192704">
        <w:rPr>
          <w:rFonts w:ascii="Arial" w:hAnsi="Arial" w:cs="Arial"/>
          <w:sz w:val="21"/>
          <w:szCs w:val="21"/>
        </w:rPr>
        <w:t>overeengekomen</w:t>
      </w:r>
      <w:proofErr w:type="spellEnd"/>
      <w:r w:rsidRPr="00192704">
        <w:rPr>
          <w:rFonts w:ascii="Arial" w:hAnsi="Arial" w:cs="Arial"/>
          <w:sz w:val="21"/>
          <w:szCs w:val="21"/>
        </w:rPr>
        <w:t xml:space="preserve">, </w:t>
      </w:r>
      <w:proofErr w:type="spellStart"/>
      <w:r w:rsidRPr="00192704">
        <w:rPr>
          <w:rFonts w:ascii="Arial" w:hAnsi="Arial" w:cs="Arial"/>
          <w:sz w:val="21"/>
          <w:szCs w:val="21"/>
        </w:rPr>
        <w:t>is</w:t>
      </w:r>
      <w:proofErr w:type="spellEnd"/>
      <w:r w:rsidRPr="00192704">
        <w:rPr>
          <w:rFonts w:ascii="Arial" w:hAnsi="Arial" w:cs="Arial"/>
          <w:sz w:val="21"/>
          <w:szCs w:val="21"/>
        </w:rPr>
        <w:t xml:space="preserve"> </w:t>
      </w:r>
      <w:proofErr w:type="spellStart"/>
      <w:r w:rsidRPr="00192704">
        <w:rPr>
          <w:rFonts w:ascii="Arial" w:hAnsi="Arial" w:cs="Arial"/>
          <w:sz w:val="21"/>
          <w:szCs w:val="21"/>
        </w:rPr>
        <w:t>het</w:t>
      </w:r>
      <w:proofErr w:type="spellEnd"/>
      <w:r w:rsidRPr="00192704">
        <w:rPr>
          <w:rFonts w:ascii="Arial" w:hAnsi="Arial" w:cs="Arial"/>
          <w:sz w:val="21"/>
          <w:szCs w:val="21"/>
        </w:rPr>
        <w:t xml:space="preserve"> </w:t>
      </w:r>
      <w:proofErr w:type="spellStart"/>
      <w:r w:rsidRPr="00192704">
        <w:rPr>
          <w:rFonts w:ascii="Arial" w:hAnsi="Arial" w:cs="Arial"/>
          <w:sz w:val="21"/>
          <w:szCs w:val="21"/>
        </w:rPr>
        <w:t>herroepingsrecht</w:t>
      </w:r>
      <w:proofErr w:type="spellEnd"/>
      <w:r w:rsidRPr="00192704">
        <w:rPr>
          <w:rFonts w:ascii="Arial" w:hAnsi="Arial" w:cs="Arial"/>
          <w:sz w:val="21"/>
          <w:szCs w:val="21"/>
        </w:rPr>
        <w:t xml:space="preserve"> </w:t>
      </w:r>
      <w:proofErr w:type="spellStart"/>
      <w:r w:rsidRPr="00192704">
        <w:rPr>
          <w:rFonts w:ascii="Arial" w:hAnsi="Arial" w:cs="Arial"/>
          <w:sz w:val="21"/>
          <w:szCs w:val="21"/>
        </w:rPr>
        <w:t>niet</w:t>
      </w:r>
      <w:proofErr w:type="spellEnd"/>
      <w:r w:rsidRPr="00192704">
        <w:rPr>
          <w:rFonts w:ascii="Arial" w:hAnsi="Arial" w:cs="Arial"/>
          <w:sz w:val="21"/>
          <w:szCs w:val="21"/>
        </w:rPr>
        <w:t xml:space="preserve"> van </w:t>
      </w:r>
      <w:proofErr w:type="spellStart"/>
      <w:r w:rsidRPr="00192704">
        <w:rPr>
          <w:rFonts w:ascii="Arial" w:hAnsi="Arial" w:cs="Arial"/>
          <w:sz w:val="21"/>
          <w:szCs w:val="21"/>
        </w:rPr>
        <w:t>toepassing</w:t>
      </w:r>
      <w:proofErr w:type="spellEnd"/>
      <w:r w:rsidRPr="00192704">
        <w:rPr>
          <w:rFonts w:ascii="Arial" w:hAnsi="Arial" w:cs="Arial"/>
          <w:sz w:val="21"/>
          <w:szCs w:val="21"/>
        </w:rPr>
        <w:t xml:space="preserve"> </w:t>
      </w:r>
      <w:proofErr w:type="spellStart"/>
      <w:r w:rsidRPr="00192704">
        <w:rPr>
          <w:rFonts w:ascii="Arial" w:hAnsi="Arial" w:cs="Arial"/>
          <w:sz w:val="21"/>
          <w:szCs w:val="21"/>
        </w:rPr>
        <w:t>op</w:t>
      </w:r>
      <w:proofErr w:type="spellEnd"/>
      <w:r w:rsidRPr="00192704">
        <w:rPr>
          <w:rFonts w:ascii="Arial" w:hAnsi="Arial" w:cs="Arial"/>
          <w:sz w:val="21"/>
          <w:szCs w:val="21"/>
        </w:rPr>
        <w:t xml:space="preserve"> de </w:t>
      </w:r>
      <w:proofErr w:type="spellStart"/>
      <w:r w:rsidRPr="00192704">
        <w:rPr>
          <w:rFonts w:ascii="Arial" w:hAnsi="Arial" w:cs="Arial"/>
          <w:sz w:val="21"/>
          <w:szCs w:val="21"/>
        </w:rPr>
        <w:t>volgende</w:t>
      </w:r>
      <w:proofErr w:type="spellEnd"/>
      <w:r w:rsidRPr="00192704">
        <w:rPr>
          <w:rFonts w:ascii="Arial" w:hAnsi="Arial" w:cs="Arial"/>
          <w:sz w:val="21"/>
          <w:szCs w:val="21"/>
        </w:rPr>
        <w:t xml:space="preserve"> </w:t>
      </w:r>
      <w:proofErr w:type="spellStart"/>
      <w:r w:rsidRPr="00192704">
        <w:rPr>
          <w:rFonts w:ascii="Arial" w:hAnsi="Arial" w:cs="Arial"/>
          <w:sz w:val="21"/>
          <w:szCs w:val="21"/>
        </w:rPr>
        <w:t>overeenkomsten</w:t>
      </w:r>
      <w:proofErr w:type="spellEnd"/>
    </w:p>
    <w:p w14:paraId="6DE9DA2F"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1. </w:t>
      </w:r>
      <w:proofErr w:type="spellStart"/>
      <w:r w:rsidRPr="00192704">
        <w:rPr>
          <w:rFonts w:ascii="Arial" w:hAnsi="Arial" w:cs="Arial"/>
          <w:sz w:val="21"/>
          <w:szCs w:val="21"/>
        </w:rPr>
        <w:t>overeenkomsten</w:t>
      </w:r>
      <w:proofErr w:type="spellEnd"/>
      <w:r w:rsidRPr="00192704">
        <w:rPr>
          <w:rFonts w:ascii="Arial" w:hAnsi="Arial" w:cs="Arial"/>
          <w:sz w:val="21"/>
          <w:szCs w:val="21"/>
        </w:rPr>
        <w:t xml:space="preserve"> </w:t>
      </w:r>
      <w:proofErr w:type="spellStart"/>
      <w:r w:rsidRPr="00192704">
        <w:rPr>
          <w:rFonts w:ascii="Arial" w:hAnsi="Arial" w:cs="Arial"/>
          <w:sz w:val="21"/>
          <w:szCs w:val="21"/>
        </w:rPr>
        <w:t>voor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van </w:t>
      </w:r>
      <w:proofErr w:type="spellStart"/>
      <w:r w:rsidRPr="00192704">
        <w:rPr>
          <w:rFonts w:ascii="Arial" w:hAnsi="Arial" w:cs="Arial"/>
          <w:sz w:val="21"/>
          <w:szCs w:val="21"/>
        </w:rPr>
        <w:t>goederen</w:t>
      </w:r>
      <w:proofErr w:type="spellEnd"/>
      <w:r w:rsidRPr="00192704">
        <w:rPr>
          <w:rFonts w:ascii="Arial" w:hAnsi="Arial" w:cs="Arial"/>
          <w:sz w:val="21"/>
          <w:szCs w:val="21"/>
        </w:rPr>
        <w:t xml:space="preserve"> die </w:t>
      </w:r>
      <w:proofErr w:type="spellStart"/>
      <w:r w:rsidRPr="00192704">
        <w:rPr>
          <w:rFonts w:ascii="Arial" w:hAnsi="Arial" w:cs="Arial"/>
          <w:sz w:val="21"/>
          <w:szCs w:val="21"/>
        </w:rPr>
        <w:t>niet</w:t>
      </w:r>
      <w:proofErr w:type="spellEnd"/>
      <w:r w:rsidRPr="00192704">
        <w:rPr>
          <w:rFonts w:ascii="Arial" w:hAnsi="Arial" w:cs="Arial"/>
          <w:sz w:val="21"/>
          <w:szCs w:val="21"/>
        </w:rPr>
        <w:t xml:space="preserve"> </w:t>
      </w:r>
      <w:proofErr w:type="spellStart"/>
      <w:r w:rsidRPr="00192704">
        <w:rPr>
          <w:rFonts w:ascii="Arial" w:hAnsi="Arial" w:cs="Arial"/>
          <w:sz w:val="21"/>
          <w:szCs w:val="21"/>
        </w:rPr>
        <w:t>geprefabriceerd</w:t>
      </w:r>
      <w:proofErr w:type="spellEnd"/>
      <w:r w:rsidRPr="00192704">
        <w:rPr>
          <w:rFonts w:ascii="Arial" w:hAnsi="Arial" w:cs="Arial"/>
          <w:sz w:val="21"/>
          <w:szCs w:val="21"/>
        </w:rPr>
        <w:t xml:space="preserve"> </w:t>
      </w:r>
      <w:proofErr w:type="spellStart"/>
      <w:r w:rsidRPr="00192704">
        <w:rPr>
          <w:rFonts w:ascii="Arial" w:hAnsi="Arial" w:cs="Arial"/>
          <w:sz w:val="21"/>
          <w:szCs w:val="21"/>
        </w:rPr>
        <w:t>zijn</w:t>
      </w:r>
      <w:proofErr w:type="spellEnd"/>
      <w:r w:rsidRPr="00192704">
        <w:rPr>
          <w:rFonts w:ascii="Arial" w:hAnsi="Arial" w:cs="Arial"/>
          <w:sz w:val="21"/>
          <w:szCs w:val="21"/>
        </w:rPr>
        <w:t xml:space="preserve"> en </w:t>
      </w:r>
      <w:proofErr w:type="spellStart"/>
      <w:r w:rsidRPr="00192704">
        <w:rPr>
          <w:rFonts w:ascii="Arial" w:hAnsi="Arial" w:cs="Arial"/>
          <w:sz w:val="21"/>
          <w:szCs w:val="21"/>
        </w:rPr>
        <w:t>voor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vervaardiging</w:t>
      </w:r>
      <w:proofErr w:type="spellEnd"/>
      <w:r w:rsidRPr="00192704">
        <w:rPr>
          <w:rFonts w:ascii="Arial" w:hAnsi="Arial" w:cs="Arial"/>
          <w:sz w:val="21"/>
          <w:szCs w:val="21"/>
        </w:rPr>
        <w:t xml:space="preserve"> </w:t>
      </w:r>
      <w:proofErr w:type="spellStart"/>
      <w:r w:rsidRPr="00192704">
        <w:rPr>
          <w:rFonts w:ascii="Arial" w:hAnsi="Arial" w:cs="Arial"/>
          <w:sz w:val="21"/>
          <w:szCs w:val="21"/>
        </w:rPr>
        <w:t>waarvan</w:t>
      </w:r>
      <w:proofErr w:type="spellEnd"/>
      <w:r w:rsidRPr="00192704">
        <w:rPr>
          <w:rFonts w:ascii="Arial" w:hAnsi="Arial" w:cs="Arial"/>
          <w:sz w:val="21"/>
          <w:szCs w:val="21"/>
        </w:rPr>
        <w:t xml:space="preserve"> </w:t>
      </w:r>
      <w:proofErr w:type="spellStart"/>
      <w:r w:rsidRPr="00192704">
        <w:rPr>
          <w:rFonts w:ascii="Arial" w:hAnsi="Arial" w:cs="Arial"/>
          <w:sz w:val="21"/>
          <w:szCs w:val="21"/>
        </w:rPr>
        <w:t>een</w:t>
      </w:r>
      <w:proofErr w:type="spellEnd"/>
      <w:r w:rsidRPr="00192704">
        <w:rPr>
          <w:rFonts w:ascii="Arial" w:hAnsi="Arial" w:cs="Arial"/>
          <w:sz w:val="21"/>
          <w:szCs w:val="21"/>
        </w:rPr>
        <w:t xml:space="preserve"> </w:t>
      </w:r>
      <w:proofErr w:type="spellStart"/>
      <w:r w:rsidRPr="00192704">
        <w:rPr>
          <w:rFonts w:ascii="Arial" w:hAnsi="Arial" w:cs="Arial"/>
          <w:sz w:val="21"/>
          <w:szCs w:val="21"/>
        </w:rPr>
        <w:t>individuele</w:t>
      </w:r>
      <w:proofErr w:type="spellEnd"/>
      <w:r w:rsidRPr="00192704">
        <w:rPr>
          <w:rFonts w:ascii="Arial" w:hAnsi="Arial" w:cs="Arial"/>
          <w:sz w:val="21"/>
          <w:szCs w:val="21"/>
        </w:rPr>
        <w:t xml:space="preserve"> </w:t>
      </w:r>
      <w:proofErr w:type="spellStart"/>
      <w:r w:rsidRPr="00192704">
        <w:rPr>
          <w:rFonts w:ascii="Arial" w:hAnsi="Arial" w:cs="Arial"/>
          <w:sz w:val="21"/>
          <w:szCs w:val="21"/>
        </w:rPr>
        <w:t>keuze</w:t>
      </w:r>
      <w:proofErr w:type="spellEnd"/>
      <w:r w:rsidRPr="00192704">
        <w:rPr>
          <w:rFonts w:ascii="Arial" w:hAnsi="Arial" w:cs="Arial"/>
          <w:sz w:val="21"/>
          <w:szCs w:val="21"/>
        </w:rPr>
        <w:t xml:space="preserve"> </w:t>
      </w:r>
      <w:proofErr w:type="spellStart"/>
      <w:r w:rsidRPr="00192704">
        <w:rPr>
          <w:rFonts w:ascii="Arial" w:hAnsi="Arial" w:cs="Arial"/>
          <w:sz w:val="21"/>
          <w:szCs w:val="21"/>
        </w:rPr>
        <w:t>of</w:t>
      </w:r>
      <w:proofErr w:type="spellEnd"/>
      <w:r w:rsidRPr="00192704">
        <w:rPr>
          <w:rFonts w:ascii="Arial" w:hAnsi="Arial" w:cs="Arial"/>
          <w:sz w:val="21"/>
          <w:szCs w:val="21"/>
        </w:rPr>
        <w:t xml:space="preserve"> </w:t>
      </w:r>
      <w:proofErr w:type="spellStart"/>
      <w:r w:rsidRPr="00192704">
        <w:rPr>
          <w:rFonts w:ascii="Arial" w:hAnsi="Arial" w:cs="Arial"/>
          <w:sz w:val="21"/>
          <w:szCs w:val="21"/>
        </w:rPr>
        <w:t>bepaling</w:t>
      </w:r>
      <w:proofErr w:type="spellEnd"/>
      <w:r w:rsidRPr="00192704">
        <w:rPr>
          <w:rFonts w:ascii="Arial" w:hAnsi="Arial" w:cs="Arial"/>
          <w:sz w:val="21"/>
          <w:szCs w:val="21"/>
        </w:rPr>
        <w:t xml:space="preserve"> </w:t>
      </w:r>
      <w:proofErr w:type="spellStart"/>
      <w:r w:rsidRPr="00192704">
        <w:rPr>
          <w:rFonts w:ascii="Arial" w:hAnsi="Arial" w:cs="Arial"/>
          <w:sz w:val="21"/>
          <w:szCs w:val="21"/>
        </w:rPr>
        <w:t>door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consument</w:t>
      </w:r>
      <w:proofErr w:type="spellEnd"/>
      <w:r w:rsidRPr="00192704">
        <w:rPr>
          <w:rFonts w:ascii="Arial" w:hAnsi="Arial" w:cs="Arial"/>
          <w:sz w:val="21"/>
          <w:szCs w:val="21"/>
        </w:rPr>
        <w:t xml:space="preserve"> </w:t>
      </w:r>
      <w:proofErr w:type="spellStart"/>
      <w:r w:rsidRPr="00192704">
        <w:rPr>
          <w:rFonts w:ascii="Arial" w:hAnsi="Arial" w:cs="Arial"/>
          <w:sz w:val="21"/>
          <w:szCs w:val="21"/>
        </w:rPr>
        <w:t>doorslaggevend</w:t>
      </w:r>
      <w:proofErr w:type="spellEnd"/>
      <w:r w:rsidRPr="00192704">
        <w:rPr>
          <w:rFonts w:ascii="Arial" w:hAnsi="Arial" w:cs="Arial"/>
          <w:sz w:val="21"/>
          <w:szCs w:val="21"/>
        </w:rPr>
        <w:t xml:space="preserve"> </w:t>
      </w:r>
      <w:proofErr w:type="spellStart"/>
      <w:r w:rsidRPr="00192704">
        <w:rPr>
          <w:rFonts w:ascii="Arial" w:hAnsi="Arial" w:cs="Arial"/>
          <w:sz w:val="21"/>
          <w:szCs w:val="21"/>
        </w:rPr>
        <w:t>is</w:t>
      </w:r>
      <w:proofErr w:type="spellEnd"/>
      <w:r w:rsidRPr="00192704">
        <w:rPr>
          <w:rFonts w:ascii="Arial" w:hAnsi="Arial" w:cs="Arial"/>
          <w:sz w:val="21"/>
          <w:szCs w:val="21"/>
        </w:rPr>
        <w:t xml:space="preserve"> </w:t>
      </w:r>
      <w:proofErr w:type="spellStart"/>
      <w:r w:rsidRPr="00192704">
        <w:rPr>
          <w:rFonts w:ascii="Arial" w:hAnsi="Arial" w:cs="Arial"/>
          <w:sz w:val="21"/>
          <w:szCs w:val="21"/>
        </w:rPr>
        <w:t>of</w:t>
      </w:r>
      <w:proofErr w:type="spellEnd"/>
      <w:r w:rsidRPr="00192704">
        <w:rPr>
          <w:rFonts w:ascii="Arial" w:hAnsi="Arial" w:cs="Arial"/>
          <w:sz w:val="21"/>
          <w:szCs w:val="21"/>
        </w:rPr>
        <w:t xml:space="preserve"> die </w:t>
      </w:r>
      <w:proofErr w:type="spellStart"/>
      <w:r w:rsidRPr="00192704">
        <w:rPr>
          <w:rFonts w:ascii="Arial" w:hAnsi="Arial" w:cs="Arial"/>
          <w:sz w:val="21"/>
          <w:szCs w:val="21"/>
        </w:rPr>
        <w:t>duidelijk</w:t>
      </w:r>
      <w:proofErr w:type="spellEnd"/>
      <w:r w:rsidRPr="00192704">
        <w:rPr>
          <w:rFonts w:ascii="Arial" w:hAnsi="Arial" w:cs="Arial"/>
          <w:sz w:val="21"/>
          <w:szCs w:val="21"/>
        </w:rPr>
        <w:t xml:space="preserve"> </w:t>
      </w:r>
      <w:proofErr w:type="spellStart"/>
      <w:r w:rsidRPr="00192704">
        <w:rPr>
          <w:rFonts w:ascii="Arial" w:hAnsi="Arial" w:cs="Arial"/>
          <w:sz w:val="21"/>
          <w:szCs w:val="21"/>
        </w:rPr>
        <w:t>zijn</w:t>
      </w:r>
      <w:proofErr w:type="spellEnd"/>
      <w:r w:rsidRPr="00192704">
        <w:rPr>
          <w:rFonts w:ascii="Arial" w:hAnsi="Arial" w:cs="Arial"/>
          <w:sz w:val="21"/>
          <w:szCs w:val="21"/>
        </w:rPr>
        <w:t xml:space="preserve"> </w:t>
      </w:r>
      <w:proofErr w:type="spellStart"/>
      <w:r w:rsidRPr="00192704">
        <w:rPr>
          <w:rFonts w:ascii="Arial" w:hAnsi="Arial" w:cs="Arial"/>
          <w:sz w:val="21"/>
          <w:szCs w:val="21"/>
        </w:rPr>
        <w:t>afgestemd</w:t>
      </w:r>
      <w:proofErr w:type="spellEnd"/>
      <w:r w:rsidRPr="00192704">
        <w:rPr>
          <w:rFonts w:ascii="Arial" w:hAnsi="Arial" w:cs="Arial"/>
          <w:sz w:val="21"/>
          <w:szCs w:val="21"/>
        </w:rPr>
        <w:t xml:space="preserve"> </w:t>
      </w:r>
      <w:proofErr w:type="spellStart"/>
      <w:r w:rsidRPr="00192704">
        <w:rPr>
          <w:rFonts w:ascii="Arial" w:hAnsi="Arial" w:cs="Arial"/>
          <w:sz w:val="21"/>
          <w:szCs w:val="21"/>
        </w:rPr>
        <w:t>op</w:t>
      </w:r>
      <w:proofErr w:type="spellEnd"/>
      <w:r w:rsidRPr="00192704">
        <w:rPr>
          <w:rFonts w:ascii="Arial" w:hAnsi="Arial" w:cs="Arial"/>
          <w:sz w:val="21"/>
          <w:szCs w:val="21"/>
        </w:rPr>
        <w:t xml:space="preserve"> de </w:t>
      </w:r>
      <w:proofErr w:type="spellStart"/>
      <w:r w:rsidRPr="00192704">
        <w:rPr>
          <w:rFonts w:ascii="Arial" w:hAnsi="Arial" w:cs="Arial"/>
          <w:sz w:val="21"/>
          <w:szCs w:val="21"/>
        </w:rPr>
        <w:t>persoonlijke</w:t>
      </w:r>
      <w:proofErr w:type="spellEnd"/>
      <w:r w:rsidRPr="00192704">
        <w:rPr>
          <w:rFonts w:ascii="Arial" w:hAnsi="Arial" w:cs="Arial"/>
          <w:sz w:val="21"/>
          <w:szCs w:val="21"/>
        </w:rPr>
        <w:t xml:space="preserve"> </w:t>
      </w:r>
      <w:proofErr w:type="spellStart"/>
      <w:r w:rsidRPr="00192704">
        <w:rPr>
          <w:rFonts w:ascii="Arial" w:hAnsi="Arial" w:cs="Arial"/>
          <w:sz w:val="21"/>
          <w:szCs w:val="21"/>
        </w:rPr>
        <w:t>behoeften</w:t>
      </w:r>
      <w:proofErr w:type="spellEnd"/>
      <w:r w:rsidRPr="00192704">
        <w:rPr>
          <w:rFonts w:ascii="Arial" w:hAnsi="Arial" w:cs="Arial"/>
          <w:sz w:val="21"/>
          <w:szCs w:val="21"/>
        </w:rPr>
        <w:t xml:space="preserve"> van de </w:t>
      </w:r>
      <w:proofErr w:type="spellStart"/>
      <w:r w:rsidRPr="00192704">
        <w:rPr>
          <w:rFonts w:ascii="Arial" w:hAnsi="Arial" w:cs="Arial"/>
          <w:sz w:val="21"/>
          <w:szCs w:val="21"/>
        </w:rPr>
        <w:t>consument</w:t>
      </w:r>
      <w:proofErr w:type="spellEnd"/>
      <w:r w:rsidRPr="00192704">
        <w:rPr>
          <w:rFonts w:ascii="Arial" w:hAnsi="Arial" w:cs="Arial"/>
          <w:sz w:val="21"/>
          <w:szCs w:val="21"/>
        </w:rPr>
        <w:t>,</w:t>
      </w:r>
    </w:p>
    <w:p w14:paraId="3F642E4B"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2. </w:t>
      </w:r>
      <w:proofErr w:type="spellStart"/>
      <w:r w:rsidRPr="00192704">
        <w:rPr>
          <w:rFonts w:ascii="Arial" w:hAnsi="Arial" w:cs="Arial"/>
          <w:sz w:val="21"/>
          <w:szCs w:val="21"/>
        </w:rPr>
        <w:t>overeenkomsten</w:t>
      </w:r>
      <w:proofErr w:type="spellEnd"/>
      <w:r w:rsidRPr="00192704">
        <w:rPr>
          <w:rFonts w:ascii="Arial" w:hAnsi="Arial" w:cs="Arial"/>
          <w:sz w:val="21"/>
          <w:szCs w:val="21"/>
        </w:rPr>
        <w:t xml:space="preserve"> </w:t>
      </w:r>
      <w:proofErr w:type="spellStart"/>
      <w:r w:rsidRPr="00192704">
        <w:rPr>
          <w:rFonts w:ascii="Arial" w:hAnsi="Arial" w:cs="Arial"/>
          <w:sz w:val="21"/>
          <w:szCs w:val="21"/>
        </w:rPr>
        <w:t>voor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van </w:t>
      </w:r>
      <w:proofErr w:type="spellStart"/>
      <w:r w:rsidRPr="00192704">
        <w:rPr>
          <w:rFonts w:ascii="Arial" w:hAnsi="Arial" w:cs="Arial"/>
          <w:sz w:val="21"/>
          <w:szCs w:val="21"/>
        </w:rPr>
        <w:t>goederen</w:t>
      </w:r>
      <w:proofErr w:type="spellEnd"/>
      <w:r w:rsidRPr="00192704">
        <w:rPr>
          <w:rFonts w:ascii="Arial" w:hAnsi="Arial" w:cs="Arial"/>
          <w:sz w:val="21"/>
          <w:szCs w:val="21"/>
        </w:rPr>
        <w:t xml:space="preserve"> die </w:t>
      </w:r>
      <w:proofErr w:type="spellStart"/>
      <w:r w:rsidRPr="00192704">
        <w:rPr>
          <w:rFonts w:ascii="Arial" w:hAnsi="Arial" w:cs="Arial"/>
          <w:sz w:val="21"/>
          <w:szCs w:val="21"/>
        </w:rPr>
        <w:t>snel</w:t>
      </w:r>
      <w:proofErr w:type="spellEnd"/>
      <w:r w:rsidRPr="00192704">
        <w:rPr>
          <w:rFonts w:ascii="Arial" w:hAnsi="Arial" w:cs="Arial"/>
          <w:sz w:val="21"/>
          <w:szCs w:val="21"/>
        </w:rPr>
        <w:t xml:space="preserve"> </w:t>
      </w:r>
      <w:proofErr w:type="spellStart"/>
      <w:r w:rsidRPr="00192704">
        <w:rPr>
          <w:rFonts w:ascii="Arial" w:hAnsi="Arial" w:cs="Arial"/>
          <w:sz w:val="21"/>
          <w:szCs w:val="21"/>
        </w:rPr>
        <w:t>kunnen</w:t>
      </w:r>
      <w:proofErr w:type="spellEnd"/>
      <w:r w:rsidRPr="00192704">
        <w:rPr>
          <w:rFonts w:ascii="Arial" w:hAnsi="Arial" w:cs="Arial"/>
          <w:sz w:val="21"/>
          <w:szCs w:val="21"/>
        </w:rPr>
        <w:t xml:space="preserve"> </w:t>
      </w:r>
      <w:proofErr w:type="spellStart"/>
      <w:r w:rsidRPr="00192704">
        <w:rPr>
          <w:rFonts w:ascii="Arial" w:hAnsi="Arial" w:cs="Arial"/>
          <w:sz w:val="21"/>
          <w:szCs w:val="21"/>
        </w:rPr>
        <w:t>bederven</w:t>
      </w:r>
      <w:proofErr w:type="spellEnd"/>
      <w:r w:rsidRPr="00192704">
        <w:rPr>
          <w:rFonts w:ascii="Arial" w:hAnsi="Arial" w:cs="Arial"/>
          <w:sz w:val="21"/>
          <w:szCs w:val="21"/>
        </w:rPr>
        <w:t xml:space="preserve"> </w:t>
      </w:r>
      <w:proofErr w:type="spellStart"/>
      <w:r w:rsidRPr="00192704">
        <w:rPr>
          <w:rFonts w:ascii="Arial" w:hAnsi="Arial" w:cs="Arial"/>
          <w:sz w:val="21"/>
          <w:szCs w:val="21"/>
        </w:rPr>
        <w:t>of</w:t>
      </w:r>
      <w:proofErr w:type="spellEnd"/>
      <w:r w:rsidRPr="00192704">
        <w:rPr>
          <w:rFonts w:ascii="Arial" w:hAnsi="Arial" w:cs="Arial"/>
          <w:sz w:val="21"/>
          <w:szCs w:val="21"/>
        </w:rPr>
        <w:t xml:space="preserve"> </w:t>
      </w:r>
      <w:proofErr w:type="spellStart"/>
      <w:r w:rsidRPr="00192704">
        <w:rPr>
          <w:rFonts w:ascii="Arial" w:hAnsi="Arial" w:cs="Arial"/>
          <w:sz w:val="21"/>
          <w:szCs w:val="21"/>
        </w:rPr>
        <w:t>waarvan</w:t>
      </w:r>
      <w:proofErr w:type="spellEnd"/>
      <w:r w:rsidRPr="00192704">
        <w:rPr>
          <w:rFonts w:ascii="Arial" w:hAnsi="Arial" w:cs="Arial"/>
          <w:sz w:val="21"/>
          <w:szCs w:val="21"/>
        </w:rPr>
        <w:t xml:space="preserve"> de </w:t>
      </w:r>
      <w:proofErr w:type="spellStart"/>
      <w:r w:rsidRPr="00192704">
        <w:rPr>
          <w:rFonts w:ascii="Arial" w:hAnsi="Arial" w:cs="Arial"/>
          <w:sz w:val="21"/>
          <w:szCs w:val="21"/>
        </w:rPr>
        <w:t>houdbaarheidsdatum</w:t>
      </w:r>
      <w:proofErr w:type="spellEnd"/>
      <w:r w:rsidRPr="00192704">
        <w:rPr>
          <w:rFonts w:ascii="Arial" w:hAnsi="Arial" w:cs="Arial"/>
          <w:sz w:val="21"/>
          <w:szCs w:val="21"/>
        </w:rPr>
        <w:t xml:space="preserve"> </w:t>
      </w:r>
      <w:proofErr w:type="spellStart"/>
      <w:r w:rsidRPr="00192704">
        <w:rPr>
          <w:rFonts w:ascii="Arial" w:hAnsi="Arial" w:cs="Arial"/>
          <w:sz w:val="21"/>
          <w:szCs w:val="21"/>
        </w:rPr>
        <w:t>snel</w:t>
      </w:r>
      <w:proofErr w:type="spellEnd"/>
      <w:r w:rsidRPr="00192704">
        <w:rPr>
          <w:rFonts w:ascii="Arial" w:hAnsi="Arial" w:cs="Arial"/>
          <w:sz w:val="21"/>
          <w:szCs w:val="21"/>
        </w:rPr>
        <w:t xml:space="preserve"> </w:t>
      </w:r>
      <w:proofErr w:type="spellStart"/>
      <w:r w:rsidRPr="00192704">
        <w:rPr>
          <w:rFonts w:ascii="Arial" w:hAnsi="Arial" w:cs="Arial"/>
          <w:sz w:val="21"/>
          <w:szCs w:val="21"/>
        </w:rPr>
        <w:t>zou</w:t>
      </w:r>
      <w:proofErr w:type="spellEnd"/>
      <w:r w:rsidRPr="00192704">
        <w:rPr>
          <w:rFonts w:ascii="Arial" w:hAnsi="Arial" w:cs="Arial"/>
          <w:sz w:val="21"/>
          <w:szCs w:val="21"/>
        </w:rPr>
        <w:t xml:space="preserve"> worden </w:t>
      </w:r>
      <w:proofErr w:type="spellStart"/>
      <w:r w:rsidRPr="00192704">
        <w:rPr>
          <w:rFonts w:ascii="Arial" w:hAnsi="Arial" w:cs="Arial"/>
          <w:sz w:val="21"/>
          <w:szCs w:val="21"/>
        </w:rPr>
        <w:t>overschreden</w:t>
      </w:r>
      <w:proofErr w:type="spellEnd"/>
    </w:p>
    <w:p w14:paraId="0150B869"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3. </w:t>
      </w:r>
      <w:proofErr w:type="spellStart"/>
      <w:r w:rsidRPr="00192704">
        <w:rPr>
          <w:rFonts w:ascii="Arial" w:hAnsi="Arial" w:cs="Arial"/>
          <w:sz w:val="21"/>
          <w:szCs w:val="21"/>
        </w:rPr>
        <w:t>overeenkomsten</w:t>
      </w:r>
      <w:proofErr w:type="spellEnd"/>
      <w:r w:rsidRPr="00192704">
        <w:rPr>
          <w:rFonts w:ascii="Arial" w:hAnsi="Arial" w:cs="Arial"/>
          <w:sz w:val="21"/>
          <w:szCs w:val="21"/>
        </w:rPr>
        <w:t xml:space="preserve"> </w:t>
      </w:r>
      <w:proofErr w:type="spellStart"/>
      <w:r w:rsidRPr="00192704">
        <w:rPr>
          <w:rFonts w:ascii="Arial" w:hAnsi="Arial" w:cs="Arial"/>
          <w:sz w:val="21"/>
          <w:szCs w:val="21"/>
        </w:rPr>
        <w:t>voor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van </w:t>
      </w:r>
      <w:proofErr w:type="spellStart"/>
      <w:r w:rsidRPr="00192704">
        <w:rPr>
          <w:rFonts w:ascii="Arial" w:hAnsi="Arial" w:cs="Arial"/>
          <w:sz w:val="21"/>
          <w:szCs w:val="21"/>
        </w:rPr>
        <w:t>verzegelde</w:t>
      </w:r>
      <w:proofErr w:type="spellEnd"/>
      <w:r w:rsidRPr="00192704">
        <w:rPr>
          <w:rFonts w:ascii="Arial" w:hAnsi="Arial" w:cs="Arial"/>
          <w:sz w:val="21"/>
          <w:szCs w:val="21"/>
        </w:rPr>
        <w:t xml:space="preserve"> </w:t>
      </w:r>
      <w:proofErr w:type="spellStart"/>
      <w:r w:rsidRPr="00192704">
        <w:rPr>
          <w:rFonts w:ascii="Arial" w:hAnsi="Arial" w:cs="Arial"/>
          <w:sz w:val="21"/>
          <w:szCs w:val="21"/>
        </w:rPr>
        <w:t>goederen</w:t>
      </w:r>
      <w:proofErr w:type="spellEnd"/>
    </w:p>
    <w:p w14:paraId="10BF3A5C"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4. </w:t>
      </w:r>
      <w:proofErr w:type="spellStart"/>
      <w:r w:rsidRPr="00192704">
        <w:rPr>
          <w:rFonts w:ascii="Arial" w:hAnsi="Arial" w:cs="Arial"/>
          <w:sz w:val="21"/>
          <w:szCs w:val="21"/>
        </w:rPr>
        <w:t>overeenkomsten</w:t>
      </w:r>
      <w:proofErr w:type="spellEnd"/>
      <w:r w:rsidRPr="00192704">
        <w:rPr>
          <w:rFonts w:ascii="Arial" w:hAnsi="Arial" w:cs="Arial"/>
          <w:sz w:val="21"/>
          <w:szCs w:val="21"/>
        </w:rPr>
        <w:t xml:space="preserve"> </w:t>
      </w:r>
      <w:proofErr w:type="spellStart"/>
      <w:r w:rsidRPr="00192704">
        <w:rPr>
          <w:rFonts w:ascii="Arial" w:hAnsi="Arial" w:cs="Arial"/>
          <w:sz w:val="21"/>
          <w:szCs w:val="21"/>
        </w:rPr>
        <w:t>voor</w:t>
      </w:r>
      <w:proofErr w:type="spellEnd"/>
      <w:r w:rsidRPr="00192704">
        <w:rPr>
          <w:rFonts w:ascii="Arial" w:hAnsi="Arial" w:cs="Arial"/>
          <w:sz w:val="21"/>
          <w:szCs w:val="21"/>
        </w:rPr>
        <w:t xml:space="preserve"> de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van </w:t>
      </w:r>
      <w:proofErr w:type="spellStart"/>
      <w:r w:rsidRPr="00192704">
        <w:rPr>
          <w:rFonts w:ascii="Arial" w:hAnsi="Arial" w:cs="Arial"/>
          <w:sz w:val="21"/>
          <w:szCs w:val="21"/>
        </w:rPr>
        <w:t>goederen</w:t>
      </w:r>
      <w:proofErr w:type="spellEnd"/>
      <w:r w:rsidRPr="00192704">
        <w:rPr>
          <w:rFonts w:ascii="Arial" w:hAnsi="Arial" w:cs="Arial"/>
          <w:sz w:val="21"/>
          <w:szCs w:val="21"/>
        </w:rPr>
        <w:t xml:space="preserve"> die na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w:t>
      </w:r>
      <w:proofErr w:type="spellStart"/>
      <w:r w:rsidRPr="00192704">
        <w:rPr>
          <w:rFonts w:ascii="Arial" w:hAnsi="Arial" w:cs="Arial"/>
          <w:sz w:val="21"/>
          <w:szCs w:val="21"/>
        </w:rPr>
        <w:t>door</w:t>
      </w:r>
      <w:proofErr w:type="spellEnd"/>
      <w:r w:rsidRPr="00192704">
        <w:rPr>
          <w:rFonts w:ascii="Arial" w:hAnsi="Arial" w:cs="Arial"/>
          <w:sz w:val="21"/>
          <w:szCs w:val="21"/>
        </w:rPr>
        <w:t xml:space="preserve"> </w:t>
      </w:r>
      <w:proofErr w:type="spellStart"/>
      <w:r w:rsidRPr="00192704">
        <w:rPr>
          <w:rFonts w:ascii="Arial" w:hAnsi="Arial" w:cs="Arial"/>
          <w:sz w:val="21"/>
          <w:szCs w:val="21"/>
        </w:rPr>
        <w:t>hun</w:t>
      </w:r>
      <w:proofErr w:type="spellEnd"/>
      <w:r w:rsidRPr="00192704">
        <w:rPr>
          <w:rFonts w:ascii="Arial" w:hAnsi="Arial" w:cs="Arial"/>
          <w:sz w:val="21"/>
          <w:szCs w:val="21"/>
        </w:rPr>
        <w:t xml:space="preserve"> </w:t>
      </w:r>
      <w:proofErr w:type="spellStart"/>
      <w:r w:rsidRPr="00192704">
        <w:rPr>
          <w:rFonts w:ascii="Arial" w:hAnsi="Arial" w:cs="Arial"/>
          <w:sz w:val="21"/>
          <w:szCs w:val="21"/>
        </w:rPr>
        <w:t>aard</w:t>
      </w:r>
      <w:proofErr w:type="spellEnd"/>
      <w:r w:rsidRPr="00192704">
        <w:rPr>
          <w:rFonts w:ascii="Arial" w:hAnsi="Arial" w:cs="Arial"/>
          <w:sz w:val="21"/>
          <w:szCs w:val="21"/>
        </w:rPr>
        <w:t xml:space="preserve"> </w:t>
      </w:r>
      <w:proofErr w:type="spellStart"/>
      <w:r w:rsidRPr="00192704">
        <w:rPr>
          <w:rFonts w:ascii="Arial" w:hAnsi="Arial" w:cs="Arial"/>
          <w:sz w:val="21"/>
          <w:szCs w:val="21"/>
        </w:rPr>
        <w:t>onlosmakelijk</w:t>
      </w:r>
      <w:proofErr w:type="spellEnd"/>
      <w:r w:rsidRPr="00192704">
        <w:rPr>
          <w:rFonts w:ascii="Arial" w:hAnsi="Arial" w:cs="Arial"/>
          <w:sz w:val="21"/>
          <w:szCs w:val="21"/>
        </w:rPr>
        <w:t xml:space="preserve"> </w:t>
      </w:r>
      <w:proofErr w:type="spellStart"/>
      <w:r w:rsidRPr="00192704">
        <w:rPr>
          <w:rFonts w:ascii="Arial" w:hAnsi="Arial" w:cs="Arial"/>
          <w:sz w:val="21"/>
          <w:szCs w:val="21"/>
        </w:rPr>
        <w:t>zijn</w:t>
      </w:r>
      <w:proofErr w:type="spellEnd"/>
      <w:r w:rsidRPr="00192704">
        <w:rPr>
          <w:rFonts w:ascii="Arial" w:hAnsi="Arial" w:cs="Arial"/>
          <w:sz w:val="21"/>
          <w:szCs w:val="21"/>
        </w:rPr>
        <w:t xml:space="preserve"> </w:t>
      </w:r>
      <w:proofErr w:type="spellStart"/>
      <w:r w:rsidRPr="00192704">
        <w:rPr>
          <w:rFonts w:ascii="Arial" w:hAnsi="Arial" w:cs="Arial"/>
          <w:sz w:val="21"/>
          <w:szCs w:val="21"/>
        </w:rPr>
        <w:t>vermengd</w:t>
      </w:r>
      <w:proofErr w:type="spellEnd"/>
      <w:r w:rsidRPr="00192704">
        <w:rPr>
          <w:rFonts w:ascii="Arial" w:hAnsi="Arial" w:cs="Arial"/>
          <w:sz w:val="21"/>
          <w:szCs w:val="21"/>
        </w:rPr>
        <w:t xml:space="preserve"> </w:t>
      </w:r>
      <w:proofErr w:type="spellStart"/>
      <w:r w:rsidRPr="00192704">
        <w:rPr>
          <w:rFonts w:ascii="Arial" w:hAnsi="Arial" w:cs="Arial"/>
          <w:sz w:val="21"/>
          <w:szCs w:val="21"/>
        </w:rPr>
        <w:t>met</w:t>
      </w:r>
      <w:proofErr w:type="spellEnd"/>
      <w:r w:rsidRPr="00192704">
        <w:rPr>
          <w:rFonts w:ascii="Arial" w:hAnsi="Arial" w:cs="Arial"/>
          <w:sz w:val="21"/>
          <w:szCs w:val="21"/>
        </w:rPr>
        <w:t xml:space="preserve"> andere </w:t>
      </w:r>
      <w:proofErr w:type="spellStart"/>
      <w:r w:rsidRPr="00192704">
        <w:rPr>
          <w:rFonts w:ascii="Arial" w:hAnsi="Arial" w:cs="Arial"/>
          <w:sz w:val="21"/>
          <w:szCs w:val="21"/>
        </w:rPr>
        <w:t>goederen</w:t>
      </w:r>
      <w:proofErr w:type="spellEnd"/>
      <w:r w:rsidRPr="00192704">
        <w:rPr>
          <w:rFonts w:ascii="Arial" w:hAnsi="Arial" w:cs="Arial"/>
          <w:sz w:val="21"/>
          <w:szCs w:val="21"/>
        </w:rPr>
        <w:t>.</w:t>
      </w:r>
    </w:p>
    <w:p w14:paraId="132EA754" w14:textId="77777777" w:rsidR="00192704" w:rsidRPr="00192704" w:rsidRDefault="00192704" w:rsidP="00192704">
      <w:pPr>
        <w:rPr>
          <w:rFonts w:ascii="Arial" w:hAnsi="Arial" w:cs="Arial"/>
          <w:b/>
          <w:bCs/>
          <w:sz w:val="21"/>
          <w:szCs w:val="21"/>
        </w:rPr>
      </w:pPr>
    </w:p>
    <w:p w14:paraId="7FD60090" w14:textId="77777777" w:rsidR="00192704" w:rsidRDefault="00192704" w:rsidP="00192704">
      <w:pPr>
        <w:rPr>
          <w:rFonts w:ascii="Arial" w:hAnsi="Arial" w:cs="Arial"/>
          <w:b/>
          <w:bCs/>
          <w:sz w:val="21"/>
          <w:szCs w:val="21"/>
        </w:rPr>
      </w:pPr>
    </w:p>
    <w:p w14:paraId="73A1857F" w14:textId="77777777" w:rsidR="00192704" w:rsidRDefault="00192704" w:rsidP="00192704">
      <w:pPr>
        <w:rPr>
          <w:rFonts w:ascii="Arial" w:hAnsi="Arial" w:cs="Arial"/>
          <w:b/>
          <w:bCs/>
          <w:sz w:val="21"/>
          <w:szCs w:val="21"/>
        </w:rPr>
      </w:pPr>
    </w:p>
    <w:p w14:paraId="79C71D98" w14:textId="77777777" w:rsidR="00192704" w:rsidRDefault="00192704" w:rsidP="00192704">
      <w:pPr>
        <w:rPr>
          <w:rFonts w:ascii="Arial" w:hAnsi="Arial" w:cs="Arial"/>
          <w:b/>
          <w:bCs/>
          <w:sz w:val="21"/>
          <w:szCs w:val="21"/>
        </w:rPr>
      </w:pPr>
    </w:p>
    <w:p w14:paraId="07B2AD91" w14:textId="77777777" w:rsidR="00192704" w:rsidRDefault="00192704" w:rsidP="00192704">
      <w:pPr>
        <w:rPr>
          <w:rFonts w:ascii="Arial" w:hAnsi="Arial" w:cs="Arial"/>
          <w:b/>
          <w:bCs/>
          <w:sz w:val="21"/>
          <w:szCs w:val="21"/>
        </w:rPr>
      </w:pPr>
    </w:p>
    <w:p w14:paraId="1D8376F8" w14:textId="77777777" w:rsidR="00192704" w:rsidRDefault="00192704" w:rsidP="00192704">
      <w:pPr>
        <w:rPr>
          <w:rFonts w:ascii="Arial" w:hAnsi="Arial" w:cs="Arial"/>
          <w:b/>
          <w:bCs/>
          <w:sz w:val="21"/>
          <w:szCs w:val="21"/>
        </w:rPr>
      </w:pPr>
    </w:p>
    <w:p w14:paraId="28665613" w14:textId="77777777" w:rsidR="00192704" w:rsidRDefault="00192704" w:rsidP="00192704">
      <w:pPr>
        <w:rPr>
          <w:rFonts w:ascii="Arial" w:hAnsi="Arial" w:cs="Arial"/>
          <w:b/>
          <w:bCs/>
          <w:sz w:val="21"/>
          <w:szCs w:val="21"/>
        </w:rPr>
      </w:pPr>
    </w:p>
    <w:p w14:paraId="303827B4" w14:textId="77777777" w:rsidR="00192704" w:rsidRDefault="00192704" w:rsidP="00192704">
      <w:pPr>
        <w:rPr>
          <w:rFonts w:ascii="Arial" w:hAnsi="Arial" w:cs="Arial"/>
          <w:b/>
          <w:bCs/>
          <w:sz w:val="21"/>
          <w:szCs w:val="21"/>
        </w:rPr>
      </w:pPr>
    </w:p>
    <w:p w14:paraId="0EC5C99D" w14:textId="77777777" w:rsidR="00192704" w:rsidRDefault="00192704" w:rsidP="00192704">
      <w:pPr>
        <w:rPr>
          <w:rFonts w:ascii="Arial" w:hAnsi="Arial" w:cs="Arial"/>
          <w:b/>
          <w:bCs/>
          <w:sz w:val="21"/>
          <w:szCs w:val="21"/>
        </w:rPr>
      </w:pPr>
    </w:p>
    <w:p w14:paraId="4829187D" w14:textId="77777777" w:rsidR="00192704" w:rsidRPr="00192704" w:rsidRDefault="00192704" w:rsidP="00192704">
      <w:pPr>
        <w:rPr>
          <w:rFonts w:ascii="Arial" w:hAnsi="Arial" w:cs="Arial"/>
          <w:b/>
          <w:bCs/>
          <w:sz w:val="21"/>
          <w:szCs w:val="21"/>
        </w:rPr>
      </w:pPr>
    </w:p>
    <w:p w14:paraId="4FE0A1F7" w14:textId="77777777" w:rsidR="00192704" w:rsidRPr="00192704" w:rsidRDefault="00192704" w:rsidP="00192704">
      <w:pPr>
        <w:rPr>
          <w:rFonts w:ascii="Arial" w:hAnsi="Arial" w:cs="Arial"/>
          <w:b/>
          <w:bCs/>
          <w:sz w:val="21"/>
          <w:szCs w:val="21"/>
        </w:rPr>
      </w:pPr>
      <w:r w:rsidRPr="00192704">
        <w:rPr>
          <w:rFonts w:ascii="Arial" w:hAnsi="Arial" w:cs="Arial"/>
          <w:b/>
          <w:bCs/>
          <w:sz w:val="21"/>
          <w:szCs w:val="21"/>
        </w:rPr>
        <w:lastRenderedPageBreak/>
        <w:t xml:space="preserve">Modelformulier </w:t>
      </w:r>
      <w:proofErr w:type="spellStart"/>
      <w:r w:rsidRPr="00192704">
        <w:rPr>
          <w:rFonts w:ascii="Arial" w:hAnsi="Arial" w:cs="Arial"/>
          <w:b/>
          <w:bCs/>
          <w:sz w:val="21"/>
          <w:szCs w:val="21"/>
        </w:rPr>
        <w:t>voor</w:t>
      </w:r>
      <w:proofErr w:type="spellEnd"/>
      <w:r w:rsidRPr="00192704">
        <w:rPr>
          <w:rFonts w:ascii="Arial" w:hAnsi="Arial" w:cs="Arial"/>
          <w:b/>
          <w:bCs/>
          <w:sz w:val="21"/>
          <w:szCs w:val="21"/>
        </w:rPr>
        <w:t xml:space="preserve"> </w:t>
      </w:r>
      <w:proofErr w:type="spellStart"/>
      <w:r w:rsidRPr="00192704">
        <w:rPr>
          <w:rFonts w:ascii="Arial" w:hAnsi="Arial" w:cs="Arial"/>
          <w:b/>
          <w:bCs/>
          <w:sz w:val="21"/>
          <w:szCs w:val="21"/>
        </w:rPr>
        <w:t>herroeping</w:t>
      </w:r>
      <w:proofErr w:type="spellEnd"/>
    </w:p>
    <w:p w14:paraId="77B25685" w14:textId="77777777" w:rsidR="00192704" w:rsidRPr="00192704" w:rsidRDefault="00192704" w:rsidP="00192704">
      <w:pPr>
        <w:rPr>
          <w:rFonts w:ascii="Arial" w:hAnsi="Arial" w:cs="Arial"/>
          <w:b/>
          <w:bCs/>
          <w:sz w:val="21"/>
          <w:szCs w:val="21"/>
        </w:rPr>
      </w:pPr>
    </w:p>
    <w:p w14:paraId="0FAE2BB3"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(Als u de </w:t>
      </w:r>
      <w:proofErr w:type="spellStart"/>
      <w:r w:rsidRPr="00192704">
        <w:rPr>
          <w:rFonts w:ascii="Arial" w:hAnsi="Arial" w:cs="Arial"/>
          <w:sz w:val="21"/>
          <w:szCs w:val="21"/>
        </w:rPr>
        <w:t>overeenkomst</w:t>
      </w:r>
      <w:proofErr w:type="spellEnd"/>
      <w:r w:rsidRPr="00192704">
        <w:rPr>
          <w:rFonts w:ascii="Arial" w:hAnsi="Arial" w:cs="Arial"/>
          <w:sz w:val="21"/>
          <w:szCs w:val="21"/>
        </w:rPr>
        <w:t xml:space="preserve"> </w:t>
      </w:r>
      <w:proofErr w:type="spellStart"/>
      <w:r w:rsidRPr="00192704">
        <w:rPr>
          <w:rFonts w:ascii="Arial" w:hAnsi="Arial" w:cs="Arial"/>
          <w:sz w:val="21"/>
          <w:szCs w:val="21"/>
        </w:rPr>
        <w:t>wilt</w:t>
      </w:r>
      <w:proofErr w:type="spellEnd"/>
      <w:r w:rsidRPr="00192704">
        <w:rPr>
          <w:rFonts w:ascii="Arial" w:hAnsi="Arial" w:cs="Arial"/>
          <w:sz w:val="21"/>
          <w:szCs w:val="21"/>
        </w:rPr>
        <w:t xml:space="preserve"> </w:t>
      </w:r>
      <w:proofErr w:type="spellStart"/>
      <w:r w:rsidRPr="00192704">
        <w:rPr>
          <w:rFonts w:ascii="Arial" w:hAnsi="Arial" w:cs="Arial"/>
          <w:sz w:val="21"/>
          <w:szCs w:val="21"/>
        </w:rPr>
        <w:t>annuleren</w:t>
      </w:r>
      <w:proofErr w:type="spellEnd"/>
      <w:r w:rsidRPr="00192704">
        <w:rPr>
          <w:rFonts w:ascii="Arial" w:hAnsi="Arial" w:cs="Arial"/>
          <w:sz w:val="21"/>
          <w:szCs w:val="21"/>
        </w:rPr>
        <w:t xml:space="preserve">, </w:t>
      </w:r>
      <w:proofErr w:type="spellStart"/>
      <w:r w:rsidRPr="00192704">
        <w:rPr>
          <w:rFonts w:ascii="Arial" w:hAnsi="Arial" w:cs="Arial"/>
          <w:sz w:val="21"/>
          <w:szCs w:val="21"/>
        </w:rPr>
        <w:t>stuurt</w:t>
      </w:r>
      <w:proofErr w:type="spellEnd"/>
      <w:r w:rsidRPr="00192704">
        <w:rPr>
          <w:rFonts w:ascii="Arial" w:hAnsi="Arial" w:cs="Arial"/>
          <w:sz w:val="21"/>
          <w:szCs w:val="21"/>
        </w:rPr>
        <w:t xml:space="preserve"> u </w:t>
      </w:r>
      <w:proofErr w:type="spellStart"/>
      <w:r w:rsidRPr="00192704">
        <w:rPr>
          <w:rFonts w:ascii="Arial" w:hAnsi="Arial" w:cs="Arial"/>
          <w:sz w:val="21"/>
          <w:szCs w:val="21"/>
        </w:rPr>
        <w:t>een</w:t>
      </w:r>
      <w:proofErr w:type="spellEnd"/>
      <w:r w:rsidRPr="00192704">
        <w:rPr>
          <w:rFonts w:ascii="Arial" w:hAnsi="Arial" w:cs="Arial"/>
          <w:sz w:val="21"/>
          <w:szCs w:val="21"/>
        </w:rPr>
        <w:t xml:space="preserve"> formulier </w:t>
      </w:r>
      <w:proofErr w:type="spellStart"/>
      <w:r w:rsidRPr="00192704">
        <w:rPr>
          <w:rFonts w:ascii="Arial" w:hAnsi="Arial" w:cs="Arial"/>
          <w:sz w:val="21"/>
          <w:szCs w:val="21"/>
        </w:rPr>
        <w:t>met</w:t>
      </w:r>
      <w:proofErr w:type="spellEnd"/>
      <w:r w:rsidRPr="00192704">
        <w:rPr>
          <w:rFonts w:ascii="Arial" w:hAnsi="Arial" w:cs="Arial"/>
          <w:sz w:val="21"/>
          <w:szCs w:val="21"/>
        </w:rPr>
        <w:t xml:space="preserve"> de </w:t>
      </w:r>
      <w:proofErr w:type="spellStart"/>
      <w:r w:rsidRPr="00192704">
        <w:rPr>
          <w:rFonts w:ascii="Arial" w:hAnsi="Arial" w:cs="Arial"/>
          <w:sz w:val="21"/>
          <w:szCs w:val="21"/>
        </w:rPr>
        <w:t>volgende</w:t>
      </w:r>
      <w:proofErr w:type="spellEnd"/>
      <w:r w:rsidRPr="00192704">
        <w:rPr>
          <w:rFonts w:ascii="Arial" w:hAnsi="Arial" w:cs="Arial"/>
          <w:sz w:val="21"/>
          <w:szCs w:val="21"/>
        </w:rPr>
        <w:t xml:space="preserve"> </w:t>
      </w:r>
      <w:proofErr w:type="spellStart"/>
      <w:r w:rsidRPr="00192704">
        <w:rPr>
          <w:rFonts w:ascii="Arial" w:hAnsi="Arial" w:cs="Arial"/>
          <w:sz w:val="21"/>
          <w:szCs w:val="21"/>
        </w:rPr>
        <w:t>inhoud</w:t>
      </w:r>
      <w:proofErr w:type="spellEnd"/>
      <w:r w:rsidRPr="00192704">
        <w:rPr>
          <w:rFonts w:ascii="Arial" w:hAnsi="Arial" w:cs="Arial"/>
          <w:sz w:val="21"/>
          <w:szCs w:val="21"/>
        </w:rPr>
        <w:t xml:space="preserve"> </w:t>
      </w:r>
      <w:proofErr w:type="spellStart"/>
      <w:r w:rsidRPr="00192704">
        <w:rPr>
          <w:rFonts w:ascii="Arial" w:hAnsi="Arial" w:cs="Arial"/>
          <w:sz w:val="21"/>
          <w:szCs w:val="21"/>
        </w:rPr>
        <w:t>naar</w:t>
      </w:r>
      <w:proofErr w:type="spellEnd"/>
      <w:r w:rsidRPr="00192704">
        <w:rPr>
          <w:rFonts w:ascii="Arial" w:hAnsi="Arial" w:cs="Arial"/>
          <w:sz w:val="21"/>
          <w:szCs w:val="21"/>
        </w:rPr>
        <w:t xml:space="preserve"> </w:t>
      </w:r>
      <w:proofErr w:type="spellStart"/>
      <w:r w:rsidRPr="00192704">
        <w:rPr>
          <w:rFonts w:ascii="Arial" w:hAnsi="Arial" w:cs="Arial"/>
          <w:sz w:val="21"/>
          <w:szCs w:val="21"/>
        </w:rPr>
        <w:t>het</w:t>
      </w:r>
      <w:proofErr w:type="spellEnd"/>
      <w:r w:rsidRPr="00192704">
        <w:rPr>
          <w:rFonts w:ascii="Arial" w:hAnsi="Arial" w:cs="Arial"/>
          <w:sz w:val="21"/>
          <w:szCs w:val="21"/>
        </w:rPr>
        <w:t xml:space="preserve"> </w:t>
      </w:r>
      <w:proofErr w:type="spellStart"/>
      <w:r w:rsidRPr="00192704">
        <w:rPr>
          <w:rFonts w:ascii="Arial" w:hAnsi="Arial" w:cs="Arial"/>
          <w:sz w:val="21"/>
          <w:szCs w:val="21"/>
        </w:rPr>
        <w:t>opgegeven</w:t>
      </w:r>
      <w:proofErr w:type="spellEnd"/>
      <w:r w:rsidRPr="00192704">
        <w:rPr>
          <w:rFonts w:ascii="Arial" w:hAnsi="Arial" w:cs="Arial"/>
          <w:sz w:val="21"/>
          <w:szCs w:val="21"/>
        </w:rPr>
        <w:t xml:space="preserve"> </w:t>
      </w:r>
      <w:proofErr w:type="spellStart"/>
      <w:r w:rsidRPr="00192704">
        <w:rPr>
          <w:rFonts w:ascii="Arial" w:hAnsi="Arial" w:cs="Arial"/>
          <w:sz w:val="21"/>
          <w:szCs w:val="21"/>
        </w:rPr>
        <w:t>adres</w:t>
      </w:r>
      <w:proofErr w:type="spellEnd"/>
      <w:r w:rsidRPr="00192704">
        <w:rPr>
          <w:rFonts w:ascii="Arial" w:hAnsi="Arial" w:cs="Arial"/>
          <w:sz w:val="21"/>
          <w:szCs w:val="21"/>
        </w:rPr>
        <w:t>)</w:t>
      </w:r>
    </w:p>
    <w:p w14:paraId="27CF1D6A"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 </w:t>
      </w:r>
    </w:p>
    <w:p w14:paraId="4FA82580" w14:textId="77777777" w:rsidR="00192704" w:rsidRPr="00192704" w:rsidRDefault="00192704" w:rsidP="00192704">
      <w:pPr>
        <w:rPr>
          <w:rFonts w:ascii="Arial" w:hAnsi="Arial" w:cs="Arial"/>
          <w:sz w:val="21"/>
          <w:szCs w:val="21"/>
        </w:rPr>
      </w:pPr>
      <w:proofErr w:type="spellStart"/>
      <w:r w:rsidRPr="00192704">
        <w:rPr>
          <w:rFonts w:ascii="Arial" w:hAnsi="Arial" w:cs="Arial"/>
          <w:sz w:val="21"/>
          <w:szCs w:val="21"/>
        </w:rPr>
        <w:t>Naar</w:t>
      </w:r>
      <w:proofErr w:type="spellEnd"/>
    </w:p>
    <w:p w14:paraId="00B38FF9" w14:textId="77777777" w:rsidR="00192704" w:rsidRPr="00192704" w:rsidRDefault="00192704" w:rsidP="00192704">
      <w:pPr>
        <w:rPr>
          <w:rFonts w:ascii="Arial" w:hAnsi="Arial" w:cs="Arial"/>
          <w:sz w:val="21"/>
          <w:szCs w:val="21"/>
        </w:rPr>
      </w:pPr>
      <w:r w:rsidRPr="00192704">
        <w:rPr>
          <w:rFonts w:ascii="Arial" w:hAnsi="Arial" w:cs="Arial"/>
          <w:sz w:val="21"/>
          <w:szCs w:val="21"/>
        </w:rPr>
        <w:t>J. Wagner GmbH, Otto-Lilienthal-</w:t>
      </w:r>
      <w:proofErr w:type="spellStart"/>
      <w:r w:rsidRPr="00192704">
        <w:rPr>
          <w:rFonts w:ascii="Arial" w:hAnsi="Arial" w:cs="Arial"/>
          <w:sz w:val="21"/>
          <w:szCs w:val="21"/>
        </w:rPr>
        <w:t>Strasse</w:t>
      </w:r>
      <w:proofErr w:type="spellEnd"/>
      <w:r w:rsidRPr="00192704">
        <w:rPr>
          <w:rFonts w:ascii="Arial" w:hAnsi="Arial" w:cs="Arial"/>
          <w:sz w:val="21"/>
          <w:szCs w:val="21"/>
        </w:rPr>
        <w:t xml:space="preserve"> 18, D-88677 Markdorf;</w:t>
      </w:r>
    </w:p>
    <w:p w14:paraId="03A6E93A" w14:textId="70FD98DC" w:rsidR="00192704" w:rsidRPr="00192704" w:rsidRDefault="00192704" w:rsidP="00192704">
      <w:pPr>
        <w:rPr>
          <w:rFonts w:ascii="Arial" w:hAnsi="Arial" w:cs="Arial"/>
          <w:sz w:val="21"/>
          <w:szCs w:val="21"/>
        </w:rPr>
      </w:pPr>
      <w:proofErr w:type="spellStart"/>
      <w:r w:rsidRPr="00192704">
        <w:rPr>
          <w:rFonts w:ascii="Arial" w:hAnsi="Arial" w:cs="Arial"/>
          <w:sz w:val="21"/>
          <w:szCs w:val="21"/>
        </w:rPr>
        <w:t>E-mail</w:t>
      </w:r>
      <w:proofErr w:type="spellEnd"/>
      <w:r w:rsidRPr="00192704">
        <w:rPr>
          <w:rFonts w:ascii="Arial" w:hAnsi="Arial" w:cs="Arial"/>
          <w:sz w:val="21"/>
          <w:szCs w:val="21"/>
        </w:rPr>
        <w:t xml:space="preserve">: </w:t>
      </w:r>
      <w:r>
        <w:rPr>
          <w:rFonts w:ascii="Arial" w:hAnsi="Arial" w:cs="Arial"/>
          <w:sz w:val="21"/>
          <w:szCs w:val="21"/>
        </w:rPr>
        <w:t>verfspuit.net</w:t>
      </w:r>
      <w:r w:rsidRPr="00192704">
        <w:rPr>
          <w:rFonts w:ascii="Arial" w:hAnsi="Arial" w:cs="Arial"/>
          <w:sz w:val="21"/>
          <w:szCs w:val="21"/>
        </w:rPr>
        <w:t>@wagner-group.com.</w:t>
      </w:r>
    </w:p>
    <w:p w14:paraId="354DF82A"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 </w:t>
      </w:r>
    </w:p>
    <w:p w14:paraId="0B363B09" w14:textId="77777777" w:rsidR="00192704" w:rsidRPr="00192704" w:rsidRDefault="00192704" w:rsidP="00192704">
      <w:pPr>
        <w:rPr>
          <w:rFonts w:ascii="Arial" w:hAnsi="Arial" w:cs="Arial"/>
          <w:sz w:val="21"/>
          <w:szCs w:val="21"/>
        </w:rPr>
      </w:pPr>
      <w:proofErr w:type="spellStart"/>
      <w:r w:rsidRPr="00192704">
        <w:rPr>
          <w:rFonts w:ascii="Arial" w:hAnsi="Arial" w:cs="Arial"/>
          <w:sz w:val="21"/>
          <w:szCs w:val="21"/>
        </w:rPr>
        <w:t>Ik</w:t>
      </w:r>
      <w:proofErr w:type="spellEnd"/>
      <w:r w:rsidRPr="00192704">
        <w:rPr>
          <w:rFonts w:ascii="Arial" w:hAnsi="Arial" w:cs="Arial"/>
          <w:sz w:val="21"/>
          <w:szCs w:val="21"/>
        </w:rPr>
        <w:t>/</w:t>
      </w:r>
      <w:proofErr w:type="spellStart"/>
      <w:r w:rsidRPr="00192704">
        <w:rPr>
          <w:rFonts w:ascii="Arial" w:hAnsi="Arial" w:cs="Arial"/>
          <w:sz w:val="21"/>
          <w:szCs w:val="21"/>
        </w:rPr>
        <w:t>wij</w:t>
      </w:r>
      <w:proofErr w:type="spellEnd"/>
      <w:r w:rsidRPr="00192704">
        <w:rPr>
          <w:rFonts w:ascii="Arial" w:hAnsi="Arial" w:cs="Arial"/>
          <w:sz w:val="21"/>
          <w:szCs w:val="21"/>
        </w:rPr>
        <w:t xml:space="preserve"> (*) </w:t>
      </w:r>
      <w:proofErr w:type="spellStart"/>
      <w:r w:rsidRPr="00192704">
        <w:rPr>
          <w:rFonts w:ascii="Arial" w:hAnsi="Arial" w:cs="Arial"/>
          <w:sz w:val="21"/>
          <w:szCs w:val="21"/>
        </w:rPr>
        <w:t>herroep</w:t>
      </w:r>
      <w:proofErr w:type="spellEnd"/>
      <w:r w:rsidRPr="00192704">
        <w:rPr>
          <w:rFonts w:ascii="Arial" w:hAnsi="Arial" w:cs="Arial"/>
          <w:sz w:val="21"/>
          <w:szCs w:val="21"/>
        </w:rPr>
        <w:t xml:space="preserve">(en) </w:t>
      </w:r>
      <w:proofErr w:type="spellStart"/>
      <w:r w:rsidRPr="00192704">
        <w:rPr>
          <w:rFonts w:ascii="Arial" w:hAnsi="Arial" w:cs="Arial"/>
          <w:sz w:val="21"/>
          <w:szCs w:val="21"/>
        </w:rPr>
        <w:t>hierbij</w:t>
      </w:r>
      <w:proofErr w:type="spellEnd"/>
      <w:r w:rsidRPr="00192704">
        <w:rPr>
          <w:rFonts w:ascii="Arial" w:hAnsi="Arial" w:cs="Arial"/>
          <w:sz w:val="21"/>
          <w:szCs w:val="21"/>
        </w:rPr>
        <w:t xml:space="preserve"> de </w:t>
      </w:r>
      <w:proofErr w:type="spellStart"/>
      <w:r w:rsidRPr="00192704">
        <w:rPr>
          <w:rFonts w:ascii="Arial" w:hAnsi="Arial" w:cs="Arial"/>
          <w:sz w:val="21"/>
          <w:szCs w:val="21"/>
        </w:rPr>
        <w:t>door</w:t>
      </w:r>
      <w:proofErr w:type="spellEnd"/>
      <w:r w:rsidRPr="00192704">
        <w:rPr>
          <w:rFonts w:ascii="Arial" w:hAnsi="Arial" w:cs="Arial"/>
          <w:sz w:val="21"/>
          <w:szCs w:val="21"/>
        </w:rPr>
        <w:t xml:space="preserve"> </w:t>
      </w:r>
      <w:proofErr w:type="spellStart"/>
      <w:r w:rsidRPr="00192704">
        <w:rPr>
          <w:rFonts w:ascii="Arial" w:hAnsi="Arial" w:cs="Arial"/>
          <w:sz w:val="21"/>
          <w:szCs w:val="21"/>
        </w:rPr>
        <w:t>mij</w:t>
      </w:r>
      <w:proofErr w:type="spellEnd"/>
      <w:r w:rsidRPr="00192704">
        <w:rPr>
          <w:rFonts w:ascii="Arial" w:hAnsi="Arial" w:cs="Arial"/>
          <w:sz w:val="21"/>
          <w:szCs w:val="21"/>
        </w:rPr>
        <w:t>/</w:t>
      </w:r>
      <w:proofErr w:type="spellStart"/>
      <w:r w:rsidRPr="00192704">
        <w:rPr>
          <w:rFonts w:ascii="Arial" w:hAnsi="Arial" w:cs="Arial"/>
          <w:sz w:val="21"/>
          <w:szCs w:val="21"/>
        </w:rPr>
        <w:t>ons</w:t>
      </w:r>
      <w:proofErr w:type="spellEnd"/>
      <w:r w:rsidRPr="00192704">
        <w:rPr>
          <w:rFonts w:ascii="Arial" w:hAnsi="Arial" w:cs="Arial"/>
          <w:sz w:val="21"/>
          <w:szCs w:val="21"/>
        </w:rPr>
        <w:t xml:space="preserve"> (*) </w:t>
      </w:r>
      <w:proofErr w:type="spellStart"/>
      <w:r w:rsidRPr="00192704">
        <w:rPr>
          <w:rFonts w:ascii="Arial" w:hAnsi="Arial" w:cs="Arial"/>
          <w:sz w:val="21"/>
          <w:szCs w:val="21"/>
        </w:rPr>
        <w:t>gesloten</w:t>
      </w:r>
      <w:proofErr w:type="spellEnd"/>
      <w:r w:rsidRPr="00192704">
        <w:rPr>
          <w:rFonts w:ascii="Arial" w:hAnsi="Arial" w:cs="Arial"/>
          <w:sz w:val="21"/>
          <w:szCs w:val="21"/>
        </w:rPr>
        <w:t xml:space="preserve"> </w:t>
      </w:r>
      <w:proofErr w:type="spellStart"/>
      <w:r w:rsidRPr="00192704">
        <w:rPr>
          <w:rFonts w:ascii="Arial" w:hAnsi="Arial" w:cs="Arial"/>
          <w:sz w:val="21"/>
          <w:szCs w:val="21"/>
        </w:rPr>
        <w:t>overeenkomst</w:t>
      </w:r>
      <w:proofErr w:type="spellEnd"/>
      <w:r w:rsidRPr="00192704">
        <w:rPr>
          <w:rFonts w:ascii="Arial" w:hAnsi="Arial" w:cs="Arial"/>
          <w:sz w:val="21"/>
          <w:szCs w:val="21"/>
        </w:rPr>
        <w:t xml:space="preserve"> betreffende</w:t>
      </w:r>
    </w:p>
    <w:p w14:paraId="3A837F4E"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de </w:t>
      </w:r>
      <w:proofErr w:type="spellStart"/>
      <w:r w:rsidRPr="00192704">
        <w:rPr>
          <w:rFonts w:ascii="Arial" w:hAnsi="Arial" w:cs="Arial"/>
          <w:sz w:val="21"/>
          <w:szCs w:val="21"/>
        </w:rPr>
        <w:t>aankoop</w:t>
      </w:r>
      <w:proofErr w:type="spellEnd"/>
      <w:r w:rsidRPr="00192704">
        <w:rPr>
          <w:rFonts w:ascii="Arial" w:hAnsi="Arial" w:cs="Arial"/>
          <w:sz w:val="21"/>
          <w:szCs w:val="21"/>
        </w:rPr>
        <w:t xml:space="preserve"> van de </w:t>
      </w:r>
      <w:proofErr w:type="spellStart"/>
      <w:r w:rsidRPr="00192704">
        <w:rPr>
          <w:rFonts w:ascii="Arial" w:hAnsi="Arial" w:cs="Arial"/>
          <w:sz w:val="21"/>
          <w:szCs w:val="21"/>
        </w:rPr>
        <w:t>volgende</w:t>
      </w:r>
      <w:proofErr w:type="spellEnd"/>
      <w:r w:rsidRPr="00192704">
        <w:rPr>
          <w:rFonts w:ascii="Arial" w:hAnsi="Arial" w:cs="Arial"/>
          <w:sz w:val="21"/>
          <w:szCs w:val="21"/>
        </w:rPr>
        <w:t xml:space="preserve"> </w:t>
      </w:r>
      <w:proofErr w:type="spellStart"/>
      <w:r w:rsidRPr="00192704">
        <w:rPr>
          <w:rFonts w:ascii="Arial" w:hAnsi="Arial" w:cs="Arial"/>
          <w:sz w:val="21"/>
          <w:szCs w:val="21"/>
        </w:rPr>
        <w:t>goederen</w:t>
      </w:r>
      <w:proofErr w:type="spellEnd"/>
      <w:r w:rsidRPr="00192704">
        <w:rPr>
          <w:rFonts w:ascii="Arial" w:hAnsi="Arial" w:cs="Arial"/>
          <w:sz w:val="21"/>
          <w:szCs w:val="21"/>
        </w:rPr>
        <w:t xml:space="preserve"> (</w:t>
      </w:r>
      <w:proofErr w:type="gramStart"/>
      <w:r w:rsidRPr="00192704">
        <w:rPr>
          <w:rFonts w:ascii="Arial" w:hAnsi="Arial" w:cs="Arial"/>
          <w:sz w:val="21"/>
          <w:szCs w:val="21"/>
        </w:rPr>
        <w:t>*)/</w:t>
      </w:r>
      <w:proofErr w:type="gramEnd"/>
      <w:r w:rsidRPr="00192704">
        <w:rPr>
          <w:rFonts w:ascii="Arial" w:hAnsi="Arial" w:cs="Arial"/>
          <w:sz w:val="21"/>
          <w:szCs w:val="21"/>
        </w:rPr>
        <w:t xml:space="preserve">de </w:t>
      </w:r>
      <w:proofErr w:type="spellStart"/>
      <w:r w:rsidRPr="00192704">
        <w:rPr>
          <w:rFonts w:ascii="Arial" w:hAnsi="Arial" w:cs="Arial"/>
          <w:sz w:val="21"/>
          <w:szCs w:val="21"/>
        </w:rPr>
        <w:t>levering</w:t>
      </w:r>
      <w:proofErr w:type="spellEnd"/>
      <w:r w:rsidRPr="00192704">
        <w:rPr>
          <w:rFonts w:ascii="Arial" w:hAnsi="Arial" w:cs="Arial"/>
          <w:sz w:val="21"/>
          <w:szCs w:val="21"/>
        </w:rPr>
        <w:t xml:space="preserve"> van de </w:t>
      </w:r>
      <w:proofErr w:type="spellStart"/>
      <w:r w:rsidRPr="00192704">
        <w:rPr>
          <w:rFonts w:ascii="Arial" w:hAnsi="Arial" w:cs="Arial"/>
          <w:sz w:val="21"/>
          <w:szCs w:val="21"/>
        </w:rPr>
        <w:t>volgende</w:t>
      </w:r>
      <w:proofErr w:type="spellEnd"/>
      <w:r w:rsidRPr="00192704">
        <w:rPr>
          <w:rFonts w:ascii="Arial" w:hAnsi="Arial" w:cs="Arial"/>
          <w:sz w:val="21"/>
          <w:szCs w:val="21"/>
        </w:rPr>
        <w:t xml:space="preserve"> dienst (*)</w:t>
      </w:r>
    </w:p>
    <w:p w14:paraId="61B7A9EA" w14:textId="77777777" w:rsidR="00192704" w:rsidRPr="00192704" w:rsidRDefault="00192704" w:rsidP="00192704">
      <w:pPr>
        <w:rPr>
          <w:rFonts w:ascii="Arial" w:hAnsi="Arial" w:cs="Arial"/>
          <w:sz w:val="21"/>
          <w:szCs w:val="21"/>
        </w:rPr>
      </w:pPr>
    </w:p>
    <w:p w14:paraId="5DFE5E9B" w14:textId="77777777" w:rsidR="00192704" w:rsidRPr="00192704" w:rsidRDefault="00192704" w:rsidP="00192704">
      <w:pPr>
        <w:rPr>
          <w:rFonts w:ascii="Arial" w:hAnsi="Arial" w:cs="Arial"/>
          <w:sz w:val="21"/>
          <w:szCs w:val="21"/>
        </w:rPr>
      </w:pPr>
      <w:r w:rsidRPr="00192704">
        <w:rPr>
          <w:rFonts w:ascii="Arial" w:hAnsi="Arial" w:cs="Arial"/>
          <w:sz w:val="21"/>
          <w:szCs w:val="21"/>
        </w:rPr>
        <w:t>_______________________________________________</w:t>
      </w:r>
    </w:p>
    <w:p w14:paraId="02805008" w14:textId="77777777" w:rsidR="00192704" w:rsidRPr="00192704" w:rsidRDefault="00192704" w:rsidP="00192704">
      <w:pPr>
        <w:rPr>
          <w:rFonts w:ascii="Arial" w:hAnsi="Arial" w:cs="Arial"/>
          <w:sz w:val="21"/>
          <w:szCs w:val="21"/>
        </w:rPr>
      </w:pPr>
      <w:proofErr w:type="spellStart"/>
      <w:r w:rsidRPr="00192704">
        <w:rPr>
          <w:rFonts w:ascii="Arial" w:hAnsi="Arial" w:cs="Arial"/>
          <w:sz w:val="21"/>
          <w:szCs w:val="21"/>
        </w:rPr>
        <w:t>Besteld</w:t>
      </w:r>
      <w:proofErr w:type="spellEnd"/>
      <w:r w:rsidRPr="00192704">
        <w:rPr>
          <w:rFonts w:ascii="Arial" w:hAnsi="Arial" w:cs="Arial"/>
          <w:sz w:val="21"/>
          <w:szCs w:val="21"/>
        </w:rPr>
        <w:t xml:space="preserve"> </w:t>
      </w:r>
      <w:proofErr w:type="spellStart"/>
      <w:r w:rsidRPr="00192704">
        <w:rPr>
          <w:rFonts w:ascii="Arial" w:hAnsi="Arial" w:cs="Arial"/>
          <w:sz w:val="21"/>
          <w:szCs w:val="21"/>
        </w:rPr>
        <w:t>op</w:t>
      </w:r>
      <w:proofErr w:type="spellEnd"/>
      <w:r w:rsidRPr="00192704">
        <w:rPr>
          <w:rFonts w:ascii="Arial" w:hAnsi="Arial" w:cs="Arial"/>
          <w:sz w:val="21"/>
          <w:szCs w:val="21"/>
        </w:rPr>
        <w:t xml:space="preserve"> (</w:t>
      </w:r>
      <w:proofErr w:type="gramStart"/>
      <w:r w:rsidRPr="00192704">
        <w:rPr>
          <w:rFonts w:ascii="Arial" w:hAnsi="Arial" w:cs="Arial"/>
          <w:sz w:val="21"/>
          <w:szCs w:val="21"/>
        </w:rPr>
        <w:t>*)/</w:t>
      </w:r>
      <w:proofErr w:type="spellStart"/>
      <w:proofErr w:type="gramEnd"/>
      <w:r w:rsidRPr="00192704">
        <w:rPr>
          <w:rFonts w:ascii="Arial" w:hAnsi="Arial" w:cs="Arial"/>
          <w:sz w:val="21"/>
          <w:szCs w:val="21"/>
        </w:rPr>
        <w:t>ontvangen</w:t>
      </w:r>
      <w:proofErr w:type="spellEnd"/>
      <w:r w:rsidRPr="00192704">
        <w:rPr>
          <w:rFonts w:ascii="Arial" w:hAnsi="Arial" w:cs="Arial"/>
          <w:sz w:val="21"/>
          <w:szCs w:val="21"/>
        </w:rPr>
        <w:t xml:space="preserve"> </w:t>
      </w:r>
      <w:proofErr w:type="spellStart"/>
      <w:r w:rsidRPr="00192704">
        <w:rPr>
          <w:rFonts w:ascii="Arial" w:hAnsi="Arial" w:cs="Arial"/>
          <w:sz w:val="21"/>
          <w:szCs w:val="21"/>
        </w:rPr>
        <w:t>op</w:t>
      </w:r>
      <w:proofErr w:type="spellEnd"/>
      <w:r w:rsidRPr="00192704">
        <w:rPr>
          <w:rFonts w:ascii="Arial" w:hAnsi="Arial" w:cs="Arial"/>
          <w:sz w:val="21"/>
          <w:szCs w:val="21"/>
        </w:rPr>
        <w:t xml:space="preserve"> (*) ________________________</w:t>
      </w:r>
    </w:p>
    <w:p w14:paraId="0F8AEFB7" w14:textId="77777777" w:rsidR="00192704" w:rsidRPr="00192704" w:rsidRDefault="00192704" w:rsidP="00192704">
      <w:pPr>
        <w:rPr>
          <w:rFonts w:ascii="Arial" w:hAnsi="Arial" w:cs="Arial"/>
          <w:sz w:val="21"/>
          <w:szCs w:val="21"/>
          <w:lang w:val="fr-FR"/>
        </w:rPr>
      </w:pPr>
      <w:r w:rsidRPr="00192704">
        <w:rPr>
          <w:rFonts w:ascii="Arial" w:hAnsi="Arial" w:cs="Arial"/>
          <w:sz w:val="21"/>
          <w:szCs w:val="21"/>
          <w:lang w:val="fr-FR"/>
        </w:rPr>
        <w:t>Naam van consument(en) ________________________</w:t>
      </w:r>
    </w:p>
    <w:p w14:paraId="601B0AC9" w14:textId="77777777" w:rsidR="00192704" w:rsidRPr="00192704" w:rsidRDefault="00192704" w:rsidP="00192704">
      <w:pPr>
        <w:rPr>
          <w:rFonts w:ascii="Arial" w:hAnsi="Arial" w:cs="Arial"/>
          <w:sz w:val="21"/>
          <w:szCs w:val="21"/>
          <w:lang w:val="fr-FR"/>
        </w:rPr>
      </w:pPr>
      <w:proofErr w:type="spellStart"/>
      <w:r w:rsidRPr="00192704">
        <w:rPr>
          <w:rFonts w:ascii="Arial" w:hAnsi="Arial" w:cs="Arial"/>
          <w:sz w:val="21"/>
          <w:szCs w:val="21"/>
          <w:lang w:val="fr-FR"/>
        </w:rPr>
        <w:t>Adres</w:t>
      </w:r>
      <w:proofErr w:type="spellEnd"/>
      <w:r w:rsidRPr="00192704">
        <w:rPr>
          <w:rFonts w:ascii="Arial" w:hAnsi="Arial" w:cs="Arial"/>
          <w:sz w:val="21"/>
          <w:szCs w:val="21"/>
          <w:lang w:val="fr-FR"/>
        </w:rPr>
        <w:t xml:space="preserve"> van consument(en) ______________________</w:t>
      </w:r>
    </w:p>
    <w:p w14:paraId="0879A08F" w14:textId="77777777" w:rsidR="00192704" w:rsidRPr="00192704" w:rsidRDefault="00192704" w:rsidP="00192704">
      <w:pPr>
        <w:rPr>
          <w:rFonts w:ascii="Arial" w:hAnsi="Arial" w:cs="Arial"/>
          <w:sz w:val="21"/>
          <w:szCs w:val="21"/>
          <w:lang w:val="fr-FR"/>
        </w:rPr>
      </w:pPr>
      <w:r w:rsidRPr="00192704">
        <w:rPr>
          <w:rFonts w:ascii="Arial" w:hAnsi="Arial" w:cs="Arial"/>
          <w:sz w:val="21"/>
          <w:szCs w:val="21"/>
          <w:lang w:val="fr-FR"/>
        </w:rPr>
        <w:t xml:space="preserve"> </w:t>
      </w:r>
    </w:p>
    <w:p w14:paraId="3D1131C4" w14:textId="77777777" w:rsidR="00192704" w:rsidRPr="00192704" w:rsidRDefault="00192704" w:rsidP="00192704">
      <w:pPr>
        <w:rPr>
          <w:rFonts w:ascii="Arial" w:hAnsi="Arial" w:cs="Arial"/>
          <w:sz w:val="21"/>
          <w:szCs w:val="21"/>
        </w:rPr>
      </w:pPr>
      <w:proofErr w:type="spellStart"/>
      <w:r w:rsidRPr="00192704">
        <w:rPr>
          <w:rFonts w:ascii="Arial" w:hAnsi="Arial" w:cs="Arial"/>
          <w:sz w:val="21"/>
          <w:szCs w:val="21"/>
        </w:rPr>
        <w:t>Handtekening</w:t>
      </w:r>
      <w:proofErr w:type="spellEnd"/>
      <w:r w:rsidRPr="00192704">
        <w:rPr>
          <w:rFonts w:ascii="Arial" w:hAnsi="Arial" w:cs="Arial"/>
          <w:sz w:val="21"/>
          <w:szCs w:val="21"/>
        </w:rPr>
        <w:t xml:space="preserve"> van </w:t>
      </w:r>
      <w:proofErr w:type="spellStart"/>
      <w:r w:rsidRPr="00192704">
        <w:rPr>
          <w:rFonts w:ascii="Arial" w:hAnsi="Arial" w:cs="Arial"/>
          <w:sz w:val="21"/>
          <w:szCs w:val="21"/>
        </w:rPr>
        <w:t>consument</w:t>
      </w:r>
      <w:proofErr w:type="spellEnd"/>
      <w:r w:rsidRPr="00192704">
        <w:rPr>
          <w:rFonts w:ascii="Arial" w:hAnsi="Arial" w:cs="Arial"/>
          <w:sz w:val="21"/>
          <w:szCs w:val="21"/>
        </w:rPr>
        <w:t>(en) (</w:t>
      </w:r>
      <w:proofErr w:type="spellStart"/>
      <w:r w:rsidRPr="00192704">
        <w:rPr>
          <w:rFonts w:ascii="Arial" w:hAnsi="Arial" w:cs="Arial"/>
          <w:sz w:val="21"/>
          <w:szCs w:val="21"/>
        </w:rPr>
        <w:t>alleen</w:t>
      </w:r>
      <w:proofErr w:type="spellEnd"/>
      <w:r w:rsidRPr="00192704">
        <w:rPr>
          <w:rFonts w:ascii="Arial" w:hAnsi="Arial" w:cs="Arial"/>
          <w:sz w:val="21"/>
          <w:szCs w:val="21"/>
        </w:rPr>
        <w:t xml:space="preserve"> </w:t>
      </w:r>
      <w:proofErr w:type="spellStart"/>
      <w:r w:rsidRPr="00192704">
        <w:rPr>
          <w:rFonts w:ascii="Arial" w:hAnsi="Arial" w:cs="Arial"/>
          <w:sz w:val="21"/>
          <w:szCs w:val="21"/>
        </w:rPr>
        <w:t>bij</w:t>
      </w:r>
      <w:proofErr w:type="spellEnd"/>
      <w:r w:rsidRPr="00192704">
        <w:rPr>
          <w:rFonts w:ascii="Arial" w:hAnsi="Arial" w:cs="Arial"/>
          <w:sz w:val="21"/>
          <w:szCs w:val="21"/>
        </w:rPr>
        <w:t xml:space="preserve"> </w:t>
      </w:r>
      <w:proofErr w:type="spellStart"/>
      <w:r w:rsidRPr="00192704">
        <w:rPr>
          <w:rFonts w:ascii="Arial" w:hAnsi="Arial" w:cs="Arial"/>
          <w:sz w:val="21"/>
          <w:szCs w:val="21"/>
        </w:rPr>
        <w:t>communicatie</w:t>
      </w:r>
      <w:proofErr w:type="spellEnd"/>
      <w:r w:rsidRPr="00192704">
        <w:rPr>
          <w:rFonts w:ascii="Arial" w:hAnsi="Arial" w:cs="Arial"/>
          <w:sz w:val="21"/>
          <w:szCs w:val="21"/>
        </w:rPr>
        <w:t xml:space="preserve"> </w:t>
      </w:r>
      <w:proofErr w:type="spellStart"/>
      <w:r w:rsidRPr="00192704">
        <w:rPr>
          <w:rFonts w:ascii="Arial" w:hAnsi="Arial" w:cs="Arial"/>
          <w:sz w:val="21"/>
          <w:szCs w:val="21"/>
        </w:rPr>
        <w:t>op</w:t>
      </w:r>
      <w:proofErr w:type="spellEnd"/>
      <w:r w:rsidRPr="00192704">
        <w:rPr>
          <w:rFonts w:ascii="Arial" w:hAnsi="Arial" w:cs="Arial"/>
          <w:sz w:val="21"/>
          <w:szCs w:val="21"/>
        </w:rPr>
        <w:t xml:space="preserve"> </w:t>
      </w:r>
      <w:proofErr w:type="spellStart"/>
      <w:r w:rsidRPr="00192704">
        <w:rPr>
          <w:rFonts w:ascii="Arial" w:hAnsi="Arial" w:cs="Arial"/>
          <w:sz w:val="21"/>
          <w:szCs w:val="21"/>
        </w:rPr>
        <w:t>papier</w:t>
      </w:r>
      <w:proofErr w:type="spellEnd"/>
      <w:r w:rsidRPr="00192704">
        <w:rPr>
          <w:rFonts w:ascii="Arial" w:hAnsi="Arial" w:cs="Arial"/>
          <w:sz w:val="21"/>
          <w:szCs w:val="21"/>
        </w:rPr>
        <w:t>)</w:t>
      </w:r>
    </w:p>
    <w:p w14:paraId="57AEFF4C" w14:textId="77777777" w:rsidR="00192704" w:rsidRPr="00192704" w:rsidRDefault="00192704" w:rsidP="00192704">
      <w:pPr>
        <w:rPr>
          <w:rFonts w:ascii="Arial" w:hAnsi="Arial" w:cs="Arial"/>
          <w:sz w:val="21"/>
          <w:szCs w:val="21"/>
        </w:rPr>
      </w:pPr>
      <w:r w:rsidRPr="00192704">
        <w:rPr>
          <w:rFonts w:ascii="Arial" w:hAnsi="Arial" w:cs="Arial"/>
          <w:sz w:val="21"/>
          <w:szCs w:val="21"/>
        </w:rPr>
        <w:t>_______________________________________</w:t>
      </w:r>
    </w:p>
    <w:p w14:paraId="6F84F14E" w14:textId="77777777" w:rsidR="00192704" w:rsidRPr="00192704" w:rsidRDefault="00192704" w:rsidP="00192704">
      <w:pPr>
        <w:rPr>
          <w:rFonts w:ascii="Arial" w:hAnsi="Arial" w:cs="Arial"/>
          <w:sz w:val="21"/>
          <w:szCs w:val="21"/>
        </w:rPr>
      </w:pPr>
      <w:r w:rsidRPr="00192704">
        <w:rPr>
          <w:rFonts w:ascii="Arial" w:hAnsi="Arial" w:cs="Arial"/>
          <w:sz w:val="21"/>
          <w:szCs w:val="21"/>
        </w:rPr>
        <w:t>Datum _________________________________</w:t>
      </w:r>
    </w:p>
    <w:p w14:paraId="5A2A3059" w14:textId="77777777" w:rsidR="00192704" w:rsidRPr="00192704" w:rsidRDefault="00192704" w:rsidP="00192704">
      <w:pPr>
        <w:rPr>
          <w:rFonts w:ascii="Arial" w:hAnsi="Arial" w:cs="Arial"/>
          <w:sz w:val="21"/>
          <w:szCs w:val="21"/>
        </w:rPr>
      </w:pPr>
      <w:r w:rsidRPr="00192704">
        <w:rPr>
          <w:rFonts w:ascii="Arial" w:hAnsi="Arial" w:cs="Arial"/>
          <w:sz w:val="21"/>
          <w:szCs w:val="21"/>
        </w:rPr>
        <w:t xml:space="preserve"> </w:t>
      </w:r>
    </w:p>
    <w:p w14:paraId="780AB644" w14:textId="1F8DBFA5" w:rsidR="00192704" w:rsidRPr="00192704" w:rsidRDefault="00192704" w:rsidP="00192704">
      <w:pPr>
        <w:rPr>
          <w:rFonts w:ascii="Arial" w:hAnsi="Arial" w:cs="Arial"/>
          <w:sz w:val="21"/>
          <w:szCs w:val="21"/>
        </w:rPr>
      </w:pPr>
      <w:r w:rsidRPr="00192704">
        <w:rPr>
          <w:rFonts w:ascii="Arial" w:hAnsi="Arial" w:cs="Arial"/>
          <w:sz w:val="21"/>
          <w:szCs w:val="21"/>
        </w:rPr>
        <w:t xml:space="preserve">(*) </w:t>
      </w:r>
      <w:proofErr w:type="spellStart"/>
      <w:r w:rsidRPr="00192704">
        <w:rPr>
          <w:rFonts w:ascii="Arial" w:hAnsi="Arial" w:cs="Arial"/>
          <w:sz w:val="21"/>
          <w:szCs w:val="21"/>
        </w:rPr>
        <w:t>Doorhalen</w:t>
      </w:r>
      <w:proofErr w:type="spellEnd"/>
      <w:r w:rsidRPr="00192704">
        <w:rPr>
          <w:rFonts w:ascii="Arial" w:hAnsi="Arial" w:cs="Arial"/>
          <w:sz w:val="21"/>
          <w:szCs w:val="21"/>
        </w:rPr>
        <w:t xml:space="preserve"> </w:t>
      </w:r>
      <w:proofErr w:type="spellStart"/>
      <w:r w:rsidRPr="00192704">
        <w:rPr>
          <w:rFonts w:ascii="Arial" w:hAnsi="Arial" w:cs="Arial"/>
          <w:sz w:val="21"/>
          <w:szCs w:val="21"/>
        </w:rPr>
        <w:t>wat</w:t>
      </w:r>
      <w:proofErr w:type="spellEnd"/>
      <w:r w:rsidRPr="00192704">
        <w:rPr>
          <w:rFonts w:ascii="Arial" w:hAnsi="Arial" w:cs="Arial"/>
          <w:sz w:val="21"/>
          <w:szCs w:val="21"/>
        </w:rPr>
        <w:t xml:space="preserve"> </w:t>
      </w:r>
      <w:proofErr w:type="spellStart"/>
      <w:r w:rsidRPr="00192704">
        <w:rPr>
          <w:rFonts w:ascii="Arial" w:hAnsi="Arial" w:cs="Arial"/>
          <w:sz w:val="21"/>
          <w:szCs w:val="21"/>
        </w:rPr>
        <w:t>niet</w:t>
      </w:r>
      <w:proofErr w:type="spellEnd"/>
      <w:r w:rsidRPr="00192704">
        <w:rPr>
          <w:rFonts w:ascii="Arial" w:hAnsi="Arial" w:cs="Arial"/>
          <w:sz w:val="21"/>
          <w:szCs w:val="21"/>
        </w:rPr>
        <w:t xml:space="preserve"> van </w:t>
      </w:r>
      <w:proofErr w:type="spellStart"/>
      <w:r w:rsidRPr="00192704">
        <w:rPr>
          <w:rFonts w:ascii="Arial" w:hAnsi="Arial" w:cs="Arial"/>
          <w:sz w:val="21"/>
          <w:szCs w:val="21"/>
        </w:rPr>
        <w:t>toepassing</w:t>
      </w:r>
      <w:proofErr w:type="spellEnd"/>
      <w:r w:rsidRPr="00192704">
        <w:rPr>
          <w:rFonts w:ascii="Arial" w:hAnsi="Arial" w:cs="Arial"/>
          <w:sz w:val="21"/>
          <w:szCs w:val="21"/>
        </w:rPr>
        <w:t xml:space="preserve"> </w:t>
      </w:r>
      <w:proofErr w:type="spellStart"/>
      <w:r w:rsidRPr="00192704">
        <w:rPr>
          <w:rFonts w:ascii="Arial" w:hAnsi="Arial" w:cs="Arial"/>
          <w:sz w:val="21"/>
          <w:szCs w:val="21"/>
        </w:rPr>
        <w:t>is</w:t>
      </w:r>
      <w:proofErr w:type="spellEnd"/>
      <w:r w:rsidRPr="00192704">
        <w:rPr>
          <w:rFonts w:ascii="Arial" w:hAnsi="Arial" w:cs="Arial"/>
          <w:sz w:val="21"/>
          <w:szCs w:val="21"/>
        </w:rPr>
        <w:t>.</w:t>
      </w:r>
    </w:p>
    <w:p w14:paraId="758B5328" w14:textId="77777777" w:rsidR="00F80FB0" w:rsidRPr="00192704" w:rsidRDefault="00F80FB0" w:rsidP="00F80FB0">
      <w:pPr>
        <w:rPr>
          <w:rFonts w:ascii="Arial" w:hAnsi="Arial" w:cs="Arial"/>
          <w:sz w:val="21"/>
          <w:szCs w:val="21"/>
        </w:rPr>
      </w:pPr>
    </w:p>
    <w:p w14:paraId="7D020B35" w14:textId="77777777" w:rsidR="008B0E9D" w:rsidRDefault="008B0E9D" w:rsidP="008B0E9D">
      <w:pPr>
        <w:rPr>
          <w:rFonts w:ascii="Arial" w:hAnsi="Arial" w:cs="Arial"/>
          <w:sz w:val="21"/>
          <w:szCs w:val="21"/>
        </w:rPr>
      </w:pPr>
    </w:p>
    <w:p w14:paraId="5274DCD3" w14:textId="77777777" w:rsidR="008B0E9D" w:rsidRDefault="008B0E9D" w:rsidP="008B0E9D">
      <w:pPr>
        <w:rPr>
          <w:rFonts w:ascii="Arial" w:hAnsi="Arial" w:cs="Arial"/>
          <w:sz w:val="21"/>
          <w:szCs w:val="21"/>
        </w:rPr>
      </w:pPr>
    </w:p>
    <w:p w14:paraId="68486C22" w14:textId="6420301E" w:rsidR="006E403D" w:rsidRDefault="004571B9">
      <w:r>
        <w:rPr>
          <w:rFonts w:ascii="Arial" w:hAnsi="Arial" w:cs="Arial"/>
          <w:sz w:val="21"/>
          <w:szCs w:val="21"/>
        </w:rPr>
        <w:t>Markdorf, 01.0</w:t>
      </w:r>
      <w:r w:rsidR="005770FA">
        <w:rPr>
          <w:rFonts w:ascii="Arial" w:hAnsi="Arial" w:cs="Arial"/>
          <w:sz w:val="21"/>
          <w:szCs w:val="21"/>
        </w:rPr>
        <w:t>6</w:t>
      </w:r>
      <w:r>
        <w:rPr>
          <w:rFonts w:ascii="Arial" w:hAnsi="Arial" w:cs="Arial"/>
          <w:sz w:val="21"/>
          <w:szCs w:val="21"/>
        </w:rPr>
        <w:t>.2023</w:t>
      </w:r>
    </w:p>
    <w:sectPr w:rsidR="006E403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2E30" w14:textId="77777777" w:rsidR="001E25D6" w:rsidRDefault="001E25D6" w:rsidP="001E25D6">
      <w:pPr>
        <w:spacing w:after="0" w:line="240" w:lineRule="auto"/>
      </w:pPr>
      <w:r>
        <w:separator/>
      </w:r>
    </w:p>
  </w:endnote>
  <w:endnote w:type="continuationSeparator" w:id="0">
    <w:p w14:paraId="02689DCB" w14:textId="77777777" w:rsidR="001E25D6" w:rsidRDefault="001E25D6" w:rsidP="001E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02269"/>
      <w:docPartObj>
        <w:docPartGallery w:val="Page Numbers (Bottom of Page)"/>
        <w:docPartUnique/>
      </w:docPartObj>
    </w:sdtPr>
    <w:sdtEndPr/>
    <w:sdtContent>
      <w:p w14:paraId="23408611" w14:textId="77777777" w:rsidR="006E403D" w:rsidRDefault="004571B9">
        <w:pPr>
          <w:pStyle w:val="Fuzeile"/>
          <w:jc w:val="right"/>
        </w:pPr>
        <w:r>
          <w:fldChar w:fldCharType="begin"/>
        </w:r>
        <w:r>
          <w:instrText>PAGE   \* MERGEFORMAT</w:instrText>
        </w:r>
        <w:r>
          <w:fldChar w:fldCharType="separate"/>
        </w:r>
        <w:r>
          <w:t>2</w:t>
        </w:r>
        <w:r>
          <w:fldChar w:fldCharType="end"/>
        </w:r>
      </w:p>
    </w:sdtContent>
  </w:sdt>
  <w:p w14:paraId="7D63ED0B" w14:textId="77777777" w:rsidR="001E25D6" w:rsidRDefault="001E2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3A41" w14:textId="77777777" w:rsidR="001E25D6" w:rsidRDefault="001E25D6" w:rsidP="001E25D6">
      <w:pPr>
        <w:spacing w:after="0" w:line="240" w:lineRule="auto"/>
      </w:pPr>
      <w:r>
        <w:separator/>
      </w:r>
    </w:p>
  </w:footnote>
  <w:footnote w:type="continuationSeparator" w:id="0">
    <w:p w14:paraId="7A5B96BD" w14:textId="77777777" w:rsidR="001E25D6" w:rsidRDefault="001E25D6" w:rsidP="001E2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6CF"/>
    <w:multiLevelType w:val="hybridMultilevel"/>
    <w:tmpl w:val="C07021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526AE6"/>
    <w:multiLevelType w:val="multilevel"/>
    <w:tmpl w:val="6FB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47AA1"/>
    <w:multiLevelType w:val="hybridMultilevel"/>
    <w:tmpl w:val="C07021A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7738CB"/>
    <w:multiLevelType w:val="multilevel"/>
    <w:tmpl w:val="C100BF18"/>
    <w:lvl w:ilvl="0">
      <w:start w:val="1"/>
      <w:numFmt w:val="decimal"/>
      <w:pStyle w:val="berschrift1"/>
      <w:lvlText w:val="%1."/>
      <w:lvlJc w:val="left"/>
      <w:pPr>
        <w:ind w:left="397" w:hanging="397"/>
      </w:pPr>
      <w:rPr>
        <w:rFonts w:ascii="Arial" w:hAnsi="Arial" w:hint="default"/>
        <w:b/>
        <w:i w:val="0"/>
        <w:sz w:val="22"/>
      </w:rPr>
    </w:lvl>
    <w:lvl w:ilvl="1">
      <w:start w:val="1"/>
      <w:numFmt w:val="decimal"/>
      <w:pStyle w:val="berschrift2"/>
      <w:lvlText w:val="%1.%2."/>
      <w:lvlJc w:val="left"/>
      <w:pPr>
        <w:ind w:left="397" w:hanging="397"/>
      </w:pPr>
      <w:rPr>
        <w:rFonts w:ascii="Arial" w:hAnsi="Arial" w:hint="default"/>
        <w:b/>
        <w:i w:val="0"/>
        <w:sz w:val="20"/>
      </w:rPr>
    </w:lvl>
    <w:lvl w:ilvl="2">
      <w:start w:val="1"/>
      <w:numFmt w:val="decimal"/>
      <w:pStyle w:val="berschrift3"/>
      <w:lvlText w:val="%1.%2.%3."/>
      <w:lvlJc w:val="left"/>
      <w:pPr>
        <w:ind w:left="397" w:hanging="397"/>
      </w:pPr>
      <w:rPr>
        <w:rFonts w:ascii="Arial" w:hAnsi="Arial" w:hint="default"/>
        <w:b w:val="0"/>
        <w:i w:val="0"/>
        <w:sz w:val="20"/>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num w:numId="1" w16cid:durableId="1017774797">
    <w:abstractNumId w:val="1"/>
  </w:num>
  <w:num w:numId="2" w16cid:durableId="80570704">
    <w:abstractNumId w:val="0"/>
  </w:num>
  <w:num w:numId="3" w16cid:durableId="1494682080">
    <w:abstractNumId w:val="3"/>
  </w:num>
  <w:num w:numId="4" w16cid:durableId="180124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FF"/>
    <w:rsid w:val="000A6705"/>
    <w:rsid w:val="000E4E90"/>
    <w:rsid w:val="00183488"/>
    <w:rsid w:val="00192704"/>
    <w:rsid w:val="001E25D6"/>
    <w:rsid w:val="00227174"/>
    <w:rsid w:val="00266C32"/>
    <w:rsid w:val="002E42B0"/>
    <w:rsid w:val="0034257A"/>
    <w:rsid w:val="003545BF"/>
    <w:rsid w:val="003860ED"/>
    <w:rsid w:val="003E4FA6"/>
    <w:rsid w:val="003F034B"/>
    <w:rsid w:val="004571B9"/>
    <w:rsid w:val="00472B12"/>
    <w:rsid w:val="005770FA"/>
    <w:rsid w:val="00596AE3"/>
    <w:rsid w:val="005E7277"/>
    <w:rsid w:val="00615C58"/>
    <w:rsid w:val="006E403D"/>
    <w:rsid w:val="00863356"/>
    <w:rsid w:val="008B0E9D"/>
    <w:rsid w:val="00900402"/>
    <w:rsid w:val="00920B46"/>
    <w:rsid w:val="009329FF"/>
    <w:rsid w:val="00A15EBF"/>
    <w:rsid w:val="00B94A38"/>
    <w:rsid w:val="00BD4CBF"/>
    <w:rsid w:val="00C61EBB"/>
    <w:rsid w:val="00CA36C0"/>
    <w:rsid w:val="00DE14B8"/>
    <w:rsid w:val="00DF4DA8"/>
    <w:rsid w:val="00E22C18"/>
    <w:rsid w:val="00F80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4D75"/>
  <w15:chartTrackingRefBased/>
  <w15:docId w15:val="{A2DBAA02-5B11-4265-9F13-11A07EFE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0E9D"/>
    <w:pPr>
      <w:keepNext/>
      <w:numPr>
        <w:numId w:val="3"/>
      </w:numPr>
      <w:spacing w:before="240" w:after="120" w:line="240" w:lineRule="auto"/>
      <w:jc w:val="both"/>
      <w:outlineLvl w:val="0"/>
    </w:pPr>
    <w:rPr>
      <w:rFonts w:ascii="Arial" w:eastAsia="Times New Roman" w:hAnsi="Arial" w:cs="Times New Roman"/>
      <w:b/>
      <w:bCs/>
      <w:kern w:val="32"/>
      <w:szCs w:val="32"/>
      <w:lang w:eastAsia="de-DE"/>
    </w:rPr>
  </w:style>
  <w:style w:type="paragraph" w:styleId="berschrift2">
    <w:name w:val="heading 2"/>
    <w:basedOn w:val="Standard"/>
    <w:next w:val="Standard"/>
    <w:link w:val="berschrift2Zchn"/>
    <w:uiPriority w:val="9"/>
    <w:unhideWhenUsed/>
    <w:qFormat/>
    <w:rsid w:val="008B0E9D"/>
    <w:pPr>
      <w:keepNext/>
      <w:keepLines/>
      <w:numPr>
        <w:ilvl w:val="1"/>
        <w:numId w:val="3"/>
      </w:numPr>
      <w:spacing w:before="360" w:after="60" w:line="260" w:lineRule="atLeast"/>
      <w:jc w:val="both"/>
      <w:outlineLvl w:val="1"/>
    </w:pPr>
    <w:rPr>
      <w:rFonts w:ascii="Arial" w:eastAsiaTheme="majorEastAsia" w:hAnsi="Arial" w:cstheme="majorBidi"/>
      <w:b/>
      <w:bCs/>
      <w:sz w:val="20"/>
      <w:szCs w:val="26"/>
      <w:lang w:eastAsia="de-DE"/>
    </w:rPr>
  </w:style>
  <w:style w:type="paragraph" w:styleId="berschrift3">
    <w:name w:val="heading 3"/>
    <w:basedOn w:val="Standard"/>
    <w:next w:val="Standard"/>
    <w:link w:val="berschrift3Zchn"/>
    <w:unhideWhenUsed/>
    <w:qFormat/>
    <w:rsid w:val="008B0E9D"/>
    <w:pPr>
      <w:keepNext/>
      <w:keepLines/>
      <w:numPr>
        <w:ilvl w:val="2"/>
        <w:numId w:val="3"/>
      </w:numPr>
      <w:spacing w:before="360" w:after="60" w:line="260" w:lineRule="atLeast"/>
      <w:jc w:val="both"/>
      <w:outlineLvl w:val="2"/>
    </w:pPr>
    <w:rPr>
      <w:rFonts w:ascii="Arial" w:eastAsiaTheme="majorEastAsia" w:hAnsi="Arial" w:cstheme="majorBidi"/>
      <w:bCs/>
      <w:color w:val="000000" w:themeColor="text1"/>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0E4E90"/>
    <w:pPr>
      <w:spacing w:after="0" w:line="240" w:lineRule="auto"/>
    </w:pPr>
  </w:style>
  <w:style w:type="character" w:styleId="Hyperlink">
    <w:name w:val="Hyperlink"/>
    <w:basedOn w:val="Absatz-Standardschriftart"/>
    <w:uiPriority w:val="99"/>
    <w:unhideWhenUsed/>
    <w:rsid w:val="000E4E90"/>
    <w:rPr>
      <w:color w:val="0563C1" w:themeColor="hyperlink"/>
      <w:u w:val="single"/>
    </w:rPr>
  </w:style>
  <w:style w:type="character" w:styleId="NichtaufgelsteErwhnung">
    <w:name w:val="Unresolved Mention"/>
    <w:basedOn w:val="Absatz-Standardschriftart"/>
    <w:uiPriority w:val="99"/>
    <w:semiHidden/>
    <w:unhideWhenUsed/>
    <w:rsid w:val="000E4E90"/>
    <w:rPr>
      <w:color w:val="605E5C"/>
      <w:shd w:val="clear" w:color="auto" w:fill="E1DFDD"/>
    </w:rPr>
  </w:style>
  <w:style w:type="paragraph" w:styleId="Kopfzeile">
    <w:name w:val="header"/>
    <w:basedOn w:val="Standard"/>
    <w:link w:val="KopfzeileZchn"/>
    <w:uiPriority w:val="99"/>
    <w:unhideWhenUsed/>
    <w:rsid w:val="001E2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5D6"/>
  </w:style>
  <w:style w:type="paragraph" w:styleId="Fuzeile">
    <w:name w:val="footer"/>
    <w:basedOn w:val="Standard"/>
    <w:link w:val="FuzeileZchn"/>
    <w:uiPriority w:val="99"/>
    <w:unhideWhenUsed/>
    <w:rsid w:val="001E2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5D6"/>
  </w:style>
  <w:style w:type="paragraph" w:styleId="Listenabsatz">
    <w:name w:val="List Paragraph"/>
    <w:basedOn w:val="Standard"/>
    <w:uiPriority w:val="34"/>
    <w:qFormat/>
    <w:rsid w:val="008B0E9D"/>
    <w:pPr>
      <w:spacing w:after="0" w:line="260" w:lineRule="atLeast"/>
      <w:ind w:left="720"/>
      <w:contextualSpacing/>
      <w:jc w:val="both"/>
    </w:pPr>
    <w:rPr>
      <w:rFonts w:ascii="Arial" w:eastAsia="Times New Roman" w:hAnsi="Arial" w:cs="Times New Roman"/>
      <w:sz w:val="20"/>
      <w:szCs w:val="24"/>
      <w:lang w:eastAsia="de-DE"/>
    </w:rPr>
  </w:style>
  <w:style w:type="character" w:customStyle="1" w:styleId="berschrift1Zchn">
    <w:name w:val="Überschrift 1 Zchn"/>
    <w:basedOn w:val="Absatz-Standardschriftart"/>
    <w:link w:val="berschrift1"/>
    <w:uiPriority w:val="9"/>
    <w:rsid w:val="008B0E9D"/>
    <w:rPr>
      <w:rFonts w:ascii="Arial" w:eastAsia="Times New Roman" w:hAnsi="Arial" w:cs="Times New Roman"/>
      <w:b/>
      <w:bCs/>
      <w:kern w:val="32"/>
      <w:szCs w:val="32"/>
      <w:lang w:eastAsia="de-DE"/>
    </w:rPr>
  </w:style>
  <w:style w:type="character" w:customStyle="1" w:styleId="berschrift2Zchn">
    <w:name w:val="Überschrift 2 Zchn"/>
    <w:basedOn w:val="Absatz-Standardschriftart"/>
    <w:link w:val="berschrift2"/>
    <w:uiPriority w:val="9"/>
    <w:rsid w:val="008B0E9D"/>
    <w:rPr>
      <w:rFonts w:ascii="Arial" w:eastAsiaTheme="majorEastAsia" w:hAnsi="Arial" w:cstheme="majorBidi"/>
      <w:b/>
      <w:bCs/>
      <w:sz w:val="20"/>
      <w:szCs w:val="26"/>
      <w:lang w:eastAsia="de-DE"/>
    </w:rPr>
  </w:style>
  <w:style w:type="character" w:customStyle="1" w:styleId="berschrift3Zchn">
    <w:name w:val="Überschrift 3 Zchn"/>
    <w:basedOn w:val="Absatz-Standardschriftart"/>
    <w:link w:val="berschrift3"/>
    <w:rsid w:val="008B0E9D"/>
    <w:rPr>
      <w:rFonts w:ascii="Arial" w:eastAsiaTheme="majorEastAsia" w:hAnsi="Arial" w:cstheme="majorBidi"/>
      <w:bCs/>
      <w:color w:val="000000" w:themeColor="text1"/>
      <w:sz w:val="20"/>
      <w:szCs w:val="24"/>
      <w:lang w:eastAsia="de-DE"/>
    </w:rPr>
  </w:style>
  <w:style w:type="character" w:styleId="Kommentarzeichen">
    <w:name w:val="annotation reference"/>
    <w:basedOn w:val="Absatz-Standardschriftart"/>
    <w:semiHidden/>
    <w:unhideWhenUsed/>
    <w:rsid w:val="00F80FB0"/>
    <w:rPr>
      <w:sz w:val="16"/>
      <w:szCs w:val="16"/>
    </w:rPr>
  </w:style>
  <w:style w:type="paragraph" w:styleId="Kommentartext">
    <w:name w:val="annotation text"/>
    <w:basedOn w:val="Standard"/>
    <w:link w:val="KommentartextZchn"/>
    <w:unhideWhenUsed/>
    <w:rsid w:val="00F80FB0"/>
    <w:pPr>
      <w:spacing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80FB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2C18"/>
    <w:pPr>
      <w:spacing w:after="16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22C1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3330">
      <w:bodyDiv w:val="1"/>
      <w:marLeft w:val="0"/>
      <w:marRight w:val="0"/>
      <w:marTop w:val="0"/>
      <w:marBottom w:val="0"/>
      <w:divBdr>
        <w:top w:val="none" w:sz="0" w:space="0" w:color="auto"/>
        <w:left w:val="none" w:sz="0" w:space="0" w:color="auto"/>
        <w:bottom w:val="none" w:sz="0" w:space="0" w:color="auto"/>
        <w:right w:val="none" w:sz="0" w:space="0" w:color="auto"/>
      </w:divBdr>
      <w:divsChild>
        <w:div w:id="466823519">
          <w:marLeft w:val="0"/>
          <w:marRight w:val="0"/>
          <w:marTop w:val="0"/>
          <w:marBottom w:val="0"/>
          <w:divBdr>
            <w:top w:val="none" w:sz="0" w:space="0" w:color="auto"/>
            <w:left w:val="none" w:sz="0" w:space="0" w:color="auto"/>
            <w:bottom w:val="none" w:sz="0" w:space="0" w:color="auto"/>
            <w:right w:val="none" w:sz="0" w:space="0" w:color="auto"/>
          </w:divBdr>
          <w:divsChild>
            <w:div w:id="1912232006">
              <w:marLeft w:val="0"/>
              <w:marRight w:val="0"/>
              <w:marTop w:val="0"/>
              <w:marBottom w:val="225"/>
              <w:divBdr>
                <w:top w:val="none" w:sz="0" w:space="0" w:color="auto"/>
                <w:left w:val="none" w:sz="0" w:space="0" w:color="auto"/>
                <w:bottom w:val="none" w:sz="0" w:space="0" w:color="auto"/>
                <w:right w:val="none" w:sz="0" w:space="0" w:color="auto"/>
              </w:divBdr>
              <w:divsChild>
                <w:div w:id="1003706841">
                  <w:marLeft w:val="180"/>
                  <w:marRight w:val="180"/>
                  <w:marTop w:val="180"/>
                  <w:marBottom w:val="180"/>
                  <w:divBdr>
                    <w:top w:val="none" w:sz="0" w:space="0" w:color="auto"/>
                    <w:left w:val="none" w:sz="0" w:space="0" w:color="auto"/>
                    <w:bottom w:val="none" w:sz="0" w:space="0" w:color="auto"/>
                    <w:right w:val="none" w:sz="0" w:space="0" w:color="auto"/>
                  </w:divBdr>
                  <w:divsChild>
                    <w:div w:id="7491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1734">
          <w:marLeft w:val="0"/>
          <w:marRight w:val="0"/>
          <w:marTop w:val="0"/>
          <w:marBottom w:val="300"/>
          <w:divBdr>
            <w:top w:val="none" w:sz="0" w:space="0" w:color="auto"/>
            <w:left w:val="none" w:sz="0" w:space="0" w:color="auto"/>
            <w:bottom w:val="none" w:sz="0" w:space="0" w:color="auto"/>
            <w:right w:val="none" w:sz="0" w:space="0" w:color="auto"/>
          </w:divBdr>
          <w:divsChild>
            <w:div w:id="996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Hutter, Arne-Christoph</dc:creator>
  <cp:keywords>, docId:3F74592B23C257FADE0571A159EBDAE5</cp:keywords>
  <dc:description/>
  <cp:lastModifiedBy>Hutter, Arne-Christoph</cp:lastModifiedBy>
  <cp:revision>4</cp:revision>
  <dcterms:created xsi:type="dcterms:W3CDTF">2023-07-31T06:54:00Z</dcterms:created>
  <dcterms:modified xsi:type="dcterms:W3CDTF">2023-07-31T06:57:00Z</dcterms:modified>
</cp:coreProperties>
</file>